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4418B" w14:textId="77777777" w:rsidR="00F95E4E" w:rsidRPr="00C82117" w:rsidRDefault="00F95E4E" w:rsidP="00F95E4E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C821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Техноло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гическая  карта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урока </w:t>
      </w:r>
      <w:r w:rsidRPr="00C821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«В каф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е» </w:t>
      </w:r>
    </w:p>
    <w:p w14:paraId="661DEADC" w14:textId="5EF5CCFC" w:rsidR="3E97AE7E" w:rsidRDefault="3E97AE7E" w:rsidP="3E97AE7E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lang w:eastAsia="ru-RU"/>
        </w:rPr>
      </w:pPr>
      <w:r w:rsidRPr="3E97AE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(Развитие коммуникативных компетенций учащихся 8 классов через ролевые игры с использованием ИКТ технологий)</w:t>
      </w:r>
    </w:p>
    <w:p w14:paraId="2B5273A4" w14:textId="4F8CE4D4" w:rsidR="3E97AE7E" w:rsidRDefault="3E97AE7E" w:rsidP="3E97AE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72A6659" w14:textId="528BFA2C" w:rsidR="00F95E4E" w:rsidRPr="009172F9" w:rsidRDefault="3E97AE7E" w:rsidP="3E97AE7E">
      <w:pP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3E97AE7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Учитель: </w:t>
      </w:r>
      <w:proofErr w:type="spellStart"/>
      <w:r w:rsidRPr="009172F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Алесерова</w:t>
      </w:r>
      <w:proofErr w:type="spellEnd"/>
      <w:r w:rsidRPr="009172F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 К.С</w:t>
      </w:r>
      <w:r w:rsidRPr="009172F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.</w:t>
      </w:r>
    </w:p>
    <w:p w14:paraId="3B2FEE30" w14:textId="77777777" w:rsidR="00C31FA9" w:rsidRDefault="00F95E4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урока: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57A6" w:rsidRPr="00C82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Посещение кафе</w:t>
      </w:r>
      <w:bookmarkStart w:id="0" w:name="_GoBack"/>
      <w:bookmarkEnd w:id="0"/>
    </w:p>
    <w:p w14:paraId="6FDDB198" w14:textId="36A85C05" w:rsidR="000D57A6" w:rsidRDefault="3E97AE7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3E97AE7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Тип урока:</w:t>
      </w:r>
      <w:r w:rsidRPr="3E97AE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3E97AE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Interactive</w:t>
      </w:r>
      <w:proofErr w:type="spellEnd"/>
      <w:r w:rsidRPr="3E97AE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 ролевая игра</w:t>
      </w:r>
    </w:p>
    <w:p w14:paraId="46B39473" w14:textId="77777777" w:rsidR="000D57A6" w:rsidRDefault="000D57A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2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речевой иноязычной компетенции учащихся</w:t>
      </w:r>
    </w:p>
    <w:p w14:paraId="37206DA4" w14:textId="77777777" w:rsidR="001172F8" w:rsidRPr="00F43837" w:rsidRDefault="001172F8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438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Задачи: </w:t>
      </w:r>
    </w:p>
    <w:p w14:paraId="15AA1BC1" w14:textId="77777777" w:rsidR="000D57A6" w:rsidRDefault="001172F8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83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обучающие:</w:t>
      </w:r>
      <w:r w:rsidRPr="00117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2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2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освоить в речи новые лексические единицы по теме «Еда, напитки»;</w:t>
      </w:r>
    </w:p>
    <w:p w14:paraId="7CBC2B6F" w14:textId="77777777" w:rsidR="00F43837" w:rsidRDefault="00D479ED" w:rsidP="00F43837">
      <w:pPr>
        <w:shd w:val="clear" w:color="auto" w:fill="FFFFFF"/>
        <w:spacing w:after="0"/>
        <w:rPr>
          <w:color w:val="000000"/>
          <w:sz w:val="28"/>
          <w:szCs w:val="28"/>
        </w:rPr>
      </w:pPr>
      <w:r w:rsidRPr="00C82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-освоить клише речевого этикета в ситуации «заказ в кафе или ресторане»;</w:t>
      </w:r>
      <w:r w:rsidRPr="00C82117">
        <w:rPr>
          <w:color w:val="000000"/>
          <w:sz w:val="28"/>
          <w:szCs w:val="28"/>
        </w:rPr>
        <w:t xml:space="preserve"> </w:t>
      </w:r>
    </w:p>
    <w:p w14:paraId="0A37501D" w14:textId="77777777" w:rsidR="00F43837" w:rsidRPr="00F43837" w:rsidRDefault="00F43837" w:rsidP="00F43837">
      <w:pPr>
        <w:shd w:val="clear" w:color="auto" w:fill="FFFFFF"/>
        <w:spacing w:after="0"/>
        <w:rPr>
          <w:color w:val="000000"/>
          <w:sz w:val="28"/>
          <w:szCs w:val="28"/>
        </w:rPr>
      </w:pPr>
    </w:p>
    <w:p w14:paraId="745AF021" w14:textId="77777777" w:rsidR="00D479ED" w:rsidRPr="00F43837" w:rsidRDefault="00D479ED">
      <w:pPr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F43837">
        <w:rPr>
          <w:rFonts w:ascii="Times New Roman" w:hAnsi="Times New Roman" w:cs="Times New Roman"/>
          <w:b/>
          <w:i/>
          <w:color w:val="000000"/>
          <w:sz w:val="28"/>
          <w:szCs w:val="28"/>
        </w:rPr>
        <w:t>развивающие:</w:t>
      </w:r>
    </w:p>
    <w:p w14:paraId="419CD3CF" w14:textId="77777777" w:rsidR="00514A22" w:rsidRDefault="00514A2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2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развивать умения </w:t>
      </w:r>
      <w:proofErr w:type="gramStart"/>
      <w:r w:rsidRPr="00C82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 лексику</w:t>
      </w:r>
      <w:proofErr w:type="gramEnd"/>
      <w:r w:rsidRPr="00C82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9688349" w14:textId="77777777" w:rsidR="00514A22" w:rsidRDefault="00514A2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2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воображение при моделировании ситуации общения;</w:t>
      </w:r>
    </w:p>
    <w:p w14:paraId="32932E36" w14:textId="77777777" w:rsidR="0056202B" w:rsidRPr="00F43837" w:rsidRDefault="00514A2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2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-развивать умения самонаблюдения, взаимоконтроля и самооценки;</w:t>
      </w:r>
    </w:p>
    <w:p w14:paraId="10BB683D" w14:textId="77777777" w:rsidR="00B55FAE" w:rsidRPr="00F43837" w:rsidRDefault="00B55FA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4383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воспитательные</w:t>
      </w:r>
      <w:r w:rsidRPr="00F438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241CC8D0" w14:textId="77777777" w:rsidR="0056202B" w:rsidRDefault="0056202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33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мотивировать на изучение иностранного языка;</w:t>
      </w:r>
    </w:p>
    <w:p w14:paraId="0FDAFF21" w14:textId="77777777" w:rsidR="0056202B" w:rsidRDefault="0056202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33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-развивать возможности самореализации средствами иностранного языка;</w:t>
      </w:r>
    </w:p>
    <w:p w14:paraId="258CF4A3" w14:textId="77777777" w:rsidR="0056202B" w:rsidRDefault="0056202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33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уважение к традициям питания как части культуры разных стран мира;</w:t>
      </w:r>
    </w:p>
    <w:p w14:paraId="682603A8" w14:textId="77777777" w:rsidR="0056202B" w:rsidRDefault="0056202B" w:rsidP="0056202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333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прививать навыки хорошего тона</w:t>
      </w:r>
      <w:r w:rsidRPr="00A333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6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поведении в </w:t>
      </w:r>
      <w:r w:rsidRPr="005620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общественных местах.</w:t>
      </w:r>
    </w:p>
    <w:p w14:paraId="5DAB6C7B" w14:textId="77777777" w:rsidR="00632741" w:rsidRDefault="00632741" w:rsidP="0056202B">
      <w:pPr>
        <w:shd w:val="clear" w:color="auto" w:fill="FFFFFF"/>
        <w:spacing w:after="0" w:line="240" w:lineRule="auto"/>
        <w:rPr>
          <w:color w:val="000000"/>
          <w:sz w:val="28"/>
          <w:szCs w:val="28"/>
          <w:shd w:val="clear" w:color="auto" w:fill="FFFFFF"/>
        </w:rPr>
      </w:pPr>
    </w:p>
    <w:tbl>
      <w:tblPr>
        <w:tblW w:w="12018" w:type="dxa"/>
        <w:tblInd w:w="-3" w:type="dxa"/>
        <w:shd w:val="clear" w:color="auto" w:fill="FFFFFF"/>
        <w:tblCellMar>
          <w:left w:w="0" w:type="dxa"/>
          <w:right w:w="0" w:type="dxa"/>
        </w:tblCellMar>
        <w:tblLook w:val="05A0" w:firstRow="1" w:lastRow="0" w:firstColumn="1" w:lastColumn="1" w:noHBand="0" w:noVBand="1"/>
      </w:tblPr>
      <w:tblGrid>
        <w:gridCol w:w="2227"/>
        <w:gridCol w:w="3233"/>
        <w:gridCol w:w="4974"/>
        <w:gridCol w:w="336"/>
        <w:gridCol w:w="1248"/>
      </w:tblGrid>
      <w:tr w:rsidR="00632741" w:rsidRPr="007F6E84" w14:paraId="4696E291" w14:textId="77777777" w:rsidTr="101A1675">
        <w:tc>
          <w:tcPr>
            <w:tcW w:w="1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74414" w14:textId="77777777" w:rsidR="00632741" w:rsidRPr="007F6E84" w:rsidRDefault="00632741" w:rsidP="001F0A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F6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Планируемые результаты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0EC7D" w14:textId="77777777" w:rsidR="00632741" w:rsidRPr="007F6E84" w:rsidRDefault="00632741" w:rsidP="001F0A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F6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Предметные УУД</w:t>
            </w:r>
          </w:p>
        </w:tc>
        <w:tc>
          <w:tcPr>
            <w:tcW w:w="68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A3437" w14:textId="77777777" w:rsidR="00632741" w:rsidRPr="007F6E84" w:rsidRDefault="00632741" w:rsidP="001F0A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7F6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Метапредметные</w:t>
            </w:r>
            <w:proofErr w:type="spellEnd"/>
            <w:r w:rsidRPr="007F6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УУД</w:t>
            </w:r>
          </w:p>
        </w:tc>
      </w:tr>
      <w:tr w:rsidR="00632741" w:rsidRPr="007F6E84" w14:paraId="471A9EF5" w14:textId="77777777" w:rsidTr="101A1675">
        <w:trPr>
          <w:trHeight w:val="12480"/>
        </w:trPr>
        <w:tc>
          <w:tcPr>
            <w:tcW w:w="1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B378F" w14:textId="77777777" w:rsidR="00632741" w:rsidRPr="007F6E84" w:rsidRDefault="00632741" w:rsidP="001F0A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13BE3" w14:textId="77777777" w:rsidR="00632741" w:rsidRPr="007F6E84" w:rsidRDefault="00632741" w:rsidP="0063274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Использовать лексику по теме</w:t>
            </w:r>
            <w:r w:rsidRPr="007F6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продукты;</w:t>
            </w:r>
            <w:r w:rsidRPr="007F6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14:paraId="22B549E2" w14:textId="77777777" w:rsidR="00632741" w:rsidRPr="007F6E84" w:rsidRDefault="00632741" w:rsidP="0063274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F6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Догадываться о значении слов по иллюстрациям;</w:t>
            </w:r>
            <w:r w:rsidRPr="007F6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14:paraId="44AED985" w14:textId="77777777" w:rsidR="00632741" w:rsidRPr="007F6E84" w:rsidRDefault="00632741" w:rsidP="0063274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F6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классифицировать лексические понятия по теме «Продукты питания»;</w:t>
            </w:r>
            <w:r w:rsidRPr="007F6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14:paraId="4ED9BC7C" w14:textId="77777777" w:rsidR="00632741" w:rsidRPr="007F6E84" w:rsidRDefault="00632741" w:rsidP="0063274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F6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Освоение клише речевого  этикета в ситуации заказа блюд в ресторане.</w:t>
            </w:r>
            <w:r w:rsidRPr="007F6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14:paraId="73AA20FC" w14:textId="77777777" w:rsidR="00632741" w:rsidRPr="007F6E84" w:rsidRDefault="00632741" w:rsidP="0063274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F6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вести диалог по теме, соблюдая нормы речевого этикета</w:t>
            </w:r>
            <w:r w:rsidRPr="007F6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14:paraId="6A05A809" w14:textId="77777777" w:rsidR="00632741" w:rsidRPr="007F6E84" w:rsidRDefault="00632741" w:rsidP="001F0A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F6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14:paraId="5A39BBE3" w14:textId="77777777" w:rsidR="00632741" w:rsidRPr="007F6E84" w:rsidRDefault="00632741" w:rsidP="001F0A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F6E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5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7CFB7" w14:textId="11BF8272" w:rsidR="00632741" w:rsidRDefault="101A1675" w:rsidP="001F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101A167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  <w:t>Личностные</w:t>
            </w:r>
            <w:r w:rsidRPr="101A167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 формирование ответственного отношения к учению, готовности к саморазвитию и самообразованию, формирование коммуникативной компетенции в общении и сотрудничестве со сверстниками, формирование и развитие интереса к иностранному языку.</w:t>
            </w:r>
          </w:p>
          <w:p w14:paraId="203354AD" w14:textId="77777777" w:rsidR="00632741" w:rsidRPr="00632741" w:rsidRDefault="00632741" w:rsidP="001F0A34">
            <w:pPr>
              <w:spacing w:after="0" w:line="240" w:lineRule="auto"/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2741">
              <w:rPr>
                <w:rStyle w:val="c3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  <w:r w:rsidRPr="00632741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 построение логических рассуждений, включающее установление причинно-следственных связей.</w:t>
            </w:r>
          </w:p>
          <w:p w14:paraId="122B2AAD" w14:textId="77777777" w:rsidR="00632741" w:rsidRPr="007A0B23" w:rsidRDefault="00632741" w:rsidP="001F0A34">
            <w:pPr>
              <w:spacing w:after="0" w:line="240" w:lineRule="auto"/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2741">
              <w:rPr>
                <w:rStyle w:val="c3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  <w:r w:rsidRPr="00632741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: формулировка собственного мнения и позиции, способность аргументировать и координировать ее с позициями </w:t>
            </w:r>
            <w:proofErr w:type="gramStart"/>
            <w:r w:rsidRPr="00632741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партнеров  в</w:t>
            </w:r>
            <w:proofErr w:type="gramEnd"/>
            <w:r w:rsidRPr="00632741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сотрудничестве при выработке общего решения в совместной деятельности; умение задавать вопросы  и отвечать на них; адекватно использовать речевые средства для решения различных коммуникативных задач.</w:t>
            </w:r>
          </w:p>
          <w:p w14:paraId="6DECA562" w14:textId="77777777" w:rsidR="00632741" w:rsidRPr="00632741" w:rsidRDefault="00632741" w:rsidP="001F0A34">
            <w:pPr>
              <w:spacing w:after="0" w:line="240" w:lineRule="auto"/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2741">
              <w:rPr>
                <w:rStyle w:val="c3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r w:rsidRPr="00632741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 осуществление регулятивных действий самонаблюдения, самоконтроля, самооценки в процессе коммуникативной деятельности на иностранном языке.</w:t>
            </w:r>
          </w:p>
          <w:p w14:paraId="41C8F396" w14:textId="77777777" w:rsidR="00632741" w:rsidRPr="007F6E84" w:rsidRDefault="00632741" w:rsidP="001F0A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6D6D1" w14:textId="5FDC5059" w:rsidR="101A1675" w:rsidRDefault="101A1675" w:rsidP="101A1675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C089E" w14:textId="0593D82A" w:rsidR="101A1675" w:rsidRDefault="101A1675" w:rsidP="101A1675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F5E98" w:rsidRPr="007A522F" w14:paraId="7D56B9FF" w14:textId="77777777" w:rsidTr="101A1675">
        <w:tc>
          <w:tcPr>
            <w:tcW w:w="1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BF52C" w14:textId="77777777" w:rsidR="003F5E98" w:rsidRPr="003F5E98" w:rsidRDefault="003F5E98" w:rsidP="003F5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5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понятия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2325B" w14:textId="77777777" w:rsidR="003F5E98" w:rsidRPr="003F5E98" w:rsidRDefault="003F5E98" w:rsidP="003F5E98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A5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Лексика по теме «Продукты питания», меню, посещение кафе</w:t>
            </w:r>
          </w:p>
        </w:tc>
        <w:tc>
          <w:tcPr>
            <w:tcW w:w="68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3D3EC" w14:textId="77777777" w:rsidR="003F5E98" w:rsidRPr="003F5E98" w:rsidRDefault="003F5E98" w:rsidP="001F0A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3F5E98" w:rsidRPr="007A522F" w14:paraId="60CC7667" w14:textId="77777777" w:rsidTr="101A1675">
        <w:tc>
          <w:tcPr>
            <w:tcW w:w="1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4E397" w14:textId="77777777" w:rsidR="003F5E98" w:rsidRPr="003F5E98" w:rsidRDefault="003F5E98" w:rsidP="003F5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5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пространства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B940D" w14:textId="77777777" w:rsidR="003F5E98" w:rsidRPr="003F5E98" w:rsidRDefault="003F5E98" w:rsidP="003F5E98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7B00A" w14:textId="77777777" w:rsidR="003F5E98" w:rsidRPr="003F5E98" w:rsidRDefault="003F5E98" w:rsidP="001F0A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3F5E98" w:rsidRPr="007A522F" w14:paraId="2B14D1AD" w14:textId="77777777" w:rsidTr="101A1675">
        <w:tc>
          <w:tcPr>
            <w:tcW w:w="1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B2F53" w14:textId="77777777" w:rsidR="003F5E98" w:rsidRPr="003F5E98" w:rsidRDefault="003F5E98" w:rsidP="003F5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F5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Межпредметные</w:t>
            </w:r>
            <w:proofErr w:type="spellEnd"/>
            <w:r w:rsidRPr="003F5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связи</w:t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A9D4D" w14:textId="77777777" w:rsidR="003F5E98" w:rsidRPr="003F5E98" w:rsidRDefault="003F5E98" w:rsidP="003F5E98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A5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работы</w:t>
            </w:r>
          </w:p>
        </w:tc>
        <w:tc>
          <w:tcPr>
            <w:tcW w:w="68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F2EF5" w14:textId="77777777" w:rsidR="003F5E98" w:rsidRPr="003F5E98" w:rsidRDefault="003F5E98" w:rsidP="003F5E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F5E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Ресурсы</w:t>
            </w:r>
          </w:p>
        </w:tc>
      </w:tr>
      <w:tr w:rsidR="003F5E98" w:rsidRPr="007A522F" w14:paraId="77088B8C" w14:textId="77777777" w:rsidTr="101A1675">
        <w:tc>
          <w:tcPr>
            <w:tcW w:w="1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061E4C" w14:textId="77777777" w:rsidR="003F5E98" w:rsidRPr="007A522F" w:rsidRDefault="003F5E98" w:rsidP="001F0A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B2081" w14:textId="77777777" w:rsidR="003F5E98" w:rsidRPr="003F5E98" w:rsidRDefault="003F5E98" w:rsidP="003F5E98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A5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-фронтальные        </w:t>
            </w:r>
            <w:r w:rsidRPr="007A5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14:paraId="08CD0FFC" w14:textId="77777777" w:rsidR="003F5E98" w:rsidRPr="003F5E98" w:rsidRDefault="003F5E98" w:rsidP="003F5E98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-групповые:</w:t>
            </w:r>
            <w:r w:rsidRPr="007A5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14:paraId="1341EBCA" w14:textId="77777777" w:rsidR="003F5E98" w:rsidRPr="003F5E98" w:rsidRDefault="003F5E98" w:rsidP="003F5E9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A5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группы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</w:t>
            </w:r>
            <w:r w:rsidRPr="007A5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 посетителей кафе»</w:t>
            </w:r>
          </w:p>
        </w:tc>
        <w:tc>
          <w:tcPr>
            <w:tcW w:w="68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07A39" w14:textId="77777777" w:rsidR="003F5E98" w:rsidRPr="003F5E98" w:rsidRDefault="003F5E98" w:rsidP="001F0A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F5E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 учебник</w:t>
            </w:r>
            <w:r w:rsidRPr="003F5E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</w:p>
          <w:p w14:paraId="1979D13B" w14:textId="77777777" w:rsidR="003F5E98" w:rsidRPr="003F5E98" w:rsidRDefault="003F5E98" w:rsidP="001F0A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F5E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 рабочая тетрадь</w:t>
            </w:r>
            <w:r w:rsidRPr="003F5E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</w:p>
          <w:p w14:paraId="66204EAA" w14:textId="77777777" w:rsidR="003F5E98" w:rsidRPr="003F5E98" w:rsidRDefault="003F5E98" w:rsidP="001F0A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F5E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 звуковое приложение (CD)</w:t>
            </w:r>
            <w:r w:rsidRPr="003F5E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</w:p>
          <w:p w14:paraId="64B145A7" w14:textId="77777777" w:rsidR="003F5E98" w:rsidRPr="003F5E98" w:rsidRDefault="003F5E98" w:rsidP="001F0A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F5E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 интерактивная доска</w:t>
            </w:r>
            <w:r w:rsidRPr="003F5E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</w:p>
          <w:p w14:paraId="62F9672C" w14:textId="77777777" w:rsidR="003F5E98" w:rsidRPr="003F5E98" w:rsidRDefault="003F5E98" w:rsidP="001F0A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F5E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  презентация для интерактивной доски</w:t>
            </w:r>
          </w:p>
        </w:tc>
      </w:tr>
    </w:tbl>
    <w:p w14:paraId="44EAFD9C" w14:textId="77777777" w:rsidR="00632741" w:rsidRDefault="00632741" w:rsidP="0056202B">
      <w:pPr>
        <w:shd w:val="clear" w:color="auto" w:fill="FFFFFF"/>
        <w:spacing w:after="0" w:line="240" w:lineRule="auto"/>
        <w:rPr>
          <w:color w:val="000000"/>
          <w:sz w:val="28"/>
          <w:szCs w:val="28"/>
          <w:shd w:val="clear" w:color="auto" w:fill="FFFFFF"/>
        </w:rPr>
      </w:pPr>
    </w:p>
    <w:p w14:paraId="353AD226" w14:textId="77777777" w:rsidR="00F43837" w:rsidRPr="00F43837" w:rsidRDefault="00F43837" w:rsidP="00F4383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4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F438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Языковая компетенция</w:t>
      </w:r>
      <w:r w:rsidRPr="00F43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030D11F7" w14:textId="77777777" w:rsidR="00F43837" w:rsidRPr="00F43837" w:rsidRDefault="00F43837" w:rsidP="00F43837">
      <w:pPr>
        <w:numPr>
          <w:ilvl w:val="0"/>
          <w:numId w:val="3"/>
        </w:numPr>
        <w:shd w:val="clear" w:color="auto" w:fill="FFFFFF"/>
        <w:spacing w:after="0" w:line="240" w:lineRule="auto"/>
        <w:ind w:left="1426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43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произносительных навык</w:t>
      </w:r>
      <w:r w:rsidR="00AC4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на основе работы с изучением</w:t>
      </w:r>
      <w:r w:rsidRPr="00F43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лексики по теме «Еда, напитки»</w:t>
      </w:r>
    </w:p>
    <w:p w14:paraId="1439BF50" w14:textId="77777777" w:rsidR="00F43837" w:rsidRPr="00F43837" w:rsidRDefault="00F43837" w:rsidP="00F43837">
      <w:pPr>
        <w:numPr>
          <w:ilvl w:val="0"/>
          <w:numId w:val="3"/>
        </w:numPr>
        <w:shd w:val="clear" w:color="auto" w:fill="FFFFFF"/>
        <w:spacing w:after="0" w:line="240" w:lineRule="auto"/>
        <w:ind w:left="1426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43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словарного запаса по теме «Еда, напитки»</w:t>
      </w:r>
    </w:p>
    <w:p w14:paraId="227297E6" w14:textId="77777777" w:rsidR="00F43837" w:rsidRPr="00F43837" w:rsidRDefault="00F43837" w:rsidP="00F43837">
      <w:pPr>
        <w:numPr>
          <w:ilvl w:val="0"/>
          <w:numId w:val="3"/>
        </w:numPr>
        <w:shd w:val="clear" w:color="auto" w:fill="FFFFFF"/>
        <w:spacing w:after="0" w:line="240" w:lineRule="auto"/>
        <w:ind w:left="1426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43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ритмико-интонацион</w:t>
      </w:r>
      <w:r w:rsidR="00F765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особенностей ведения</w:t>
      </w:r>
      <w:r w:rsidRPr="00F43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диалога этикетного характера, правильное членение предложений на смысловые группы</w:t>
      </w:r>
    </w:p>
    <w:p w14:paraId="66751712" w14:textId="77777777" w:rsidR="00F43837" w:rsidRPr="00F43837" w:rsidRDefault="00F43837" w:rsidP="00F43837">
      <w:pPr>
        <w:numPr>
          <w:ilvl w:val="0"/>
          <w:numId w:val="3"/>
        </w:numPr>
        <w:shd w:val="clear" w:color="auto" w:fill="FFFFFF"/>
        <w:spacing w:after="0" w:line="240" w:lineRule="auto"/>
        <w:ind w:left="1426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43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и употребление в речи реплик-клише речевого этикета</w:t>
      </w:r>
    </w:p>
    <w:p w14:paraId="4B94D5A5" w14:textId="77777777" w:rsidR="0056202B" w:rsidRDefault="0056202B">
      <w:pPr>
        <w:rPr>
          <w:rFonts w:ascii="Times New Roman" w:hAnsi="Times New Roman" w:cs="Times New Roman"/>
        </w:rPr>
      </w:pPr>
    </w:p>
    <w:p w14:paraId="4D3F0CB4" w14:textId="77777777" w:rsidR="00DD571B" w:rsidRPr="001B0F11" w:rsidRDefault="00DD571B" w:rsidP="00DD571B">
      <w:pPr>
        <w:shd w:val="clear" w:color="auto" w:fill="FFFFFF"/>
        <w:spacing w:after="0" w:line="240" w:lineRule="auto"/>
        <w:ind w:left="1066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 w:rsidRPr="00DD57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</w:t>
      </w:r>
      <w:r w:rsidRPr="00DD57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 w:rsidRPr="00DD57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урока</w:t>
      </w:r>
      <w:r w:rsidRPr="00DD57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. Stages of the lesson.</w:t>
      </w:r>
    </w:p>
    <w:p w14:paraId="3DEEC669" w14:textId="77777777" w:rsidR="005C5D48" w:rsidRDefault="005C5D48" w:rsidP="00DD571B">
      <w:pPr>
        <w:shd w:val="clear" w:color="auto" w:fill="FFFFFF"/>
        <w:spacing w:after="0" w:line="240" w:lineRule="auto"/>
        <w:ind w:left="106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14:paraId="2C2DDA86" w14:textId="77777777" w:rsidR="00DD571B" w:rsidRPr="00DD571B" w:rsidRDefault="00DD571B" w:rsidP="00DD571B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r w:rsidRPr="00DD57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Эмоциональное</w:t>
      </w:r>
      <w:r w:rsidRPr="00DD57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 w:rsidRPr="00DD57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вхождение</w:t>
      </w:r>
      <w:r w:rsidRPr="00DD57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 w:rsidRPr="00DD57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DD57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 w:rsidRPr="00DD57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урок</w:t>
      </w:r>
      <w:r w:rsidRPr="00DD57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. Lead-in (engage attention and create a context)</w:t>
      </w:r>
    </w:p>
    <w:p w14:paraId="40784437" w14:textId="77777777" w:rsidR="00DD571B" w:rsidRPr="005C5D48" w:rsidRDefault="00DD571B" w:rsidP="00DD571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8"/>
          <w:szCs w:val="28"/>
          <w:lang w:eastAsia="ru-RU"/>
        </w:rPr>
      </w:pPr>
      <w:bookmarkStart w:id="1" w:name="h.gjdgxs"/>
      <w:bookmarkEnd w:id="1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Цель: создание атмосферы </w:t>
      </w:r>
      <w:proofErr w:type="gramStart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дружелюбия,  симпатии</w:t>
      </w:r>
      <w:proofErr w:type="gramEnd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новизны </w:t>
      </w:r>
      <w:r w:rsidRPr="005C5D4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(ожидание сюрприза в конце урока</w:t>
      </w:r>
      <w:r w:rsidR="00283034" w:rsidRPr="0028303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="0028303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синквейн</w:t>
      </w:r>
      <w:proofErr w:type="spellEnd"/>
      <w:r w:rsidRPr="005C5D4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).</w:t>
      </w:r>
    </w:p>
    <w:p w14:paraId="5B01D7FC" w14:textId="77777777" w:rsidR="00DD571B" w:rsidRPr="00DD571B" w:rsidRDefault="00DD571B" w:rsidP="00DD57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Good </w:t>
      </w:r>
      <w:r w:rsidR="005C5D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morning, students and parents.</w:t>
      </w:r>
    </w:p>
    <w:p w14:paraId="428230B5" w14:textId="77777777" w:rsidR="00DD571B" w:rsidRPr="00DD571B" w:rsidRDefault="00DD571B" w:rsidP="00DD571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 am glad to see</w:t>
      </w:r>
      <w:r w:rsidR="00DD78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you in a good mood. Today is the 10</w:t>
      </w:r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867AF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of December</w:t>
      </w:r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 Today we have an</w:t>
      </w:r>
      <w:r w:rsidR="00DD78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unusual lesson because your par</w:t>
      </w:r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ents </w:t>
      </w:r>
      <w:proofErr w:type="gramStart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are invited</w:t>
      </w:r>
      <w:proofErr w:type="gramEnd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at our lesson and they will be our guests. My colleagues are here too.  I hope that </w:t>
      </w:r>
      <w:proofErr w:type="gramStart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everybody who is present at our lesson won’t</w:t>
      </w:r>
      <w:proofErr w:type="gramEnd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be strict towards us. We promise you to do all our best.</w:t>
      </w:r>
    </w:p>
    <w:p w14:paraId="2E957538" w14:textId="77777777" w:rsidR="00DD571B" w:rsidRPr="00DD571B" w:rsidRDefault="00DD571B" w:rsidP="00DD57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r w:rsidRPr="00DD571B">
        <w:rPr>
          <w:rFonts w:ascii="Times New Roman" w:eastAsia="Times New Roman" w:hAnsi="Times New Roman" w:cs="Times New Roman"/>
          <w:b/>
          <w:bCs/>
          <w:color w:val="333300"/>
          <w:sz w:val="28"/>
          <w:szCs w:val="28"/>
          <w:lang w:val="en-US" w:eastAsia="ru-RU"/>
        </w:rPr>
        <w:t>2.  Phonetic drill (</w:t>
      </w:r>
      <w:r w:rsidRPr="00DD571B">
        <w:rPr>
          <w:rFonts w:ascii="Times New Roman" w:eastAsia="Times New Roman" w:hAnsi="Times New Roman" w:cs="Times New Roman"/>
          <w:b/>
          <w:bCs/>
          <w:color w:val="333300"/>
          <w:sz w:val="28"/>
          <w:szCs w:val="28"/>
          <w:lang w:eastAsia="ru-RU"/>
        </w:rPr>
        <w:t>на</w:t>
      </w:r>
      <w:r w:rsidRPr="00DD571B">
        <w:rPr>
          <w:rFonts w:ascii="Times New Roman" w:eastAsia="Times New Roman" w:hAnsi="Times New Roman" w:cs="Times New Roman"/>
          <w:b/>
          <w:bCs/>
          <w:color w:val="333300"/>
          <w:sz w:val="28"/>
          <w:szCs w:val="28"/>
          <w:lang w:val="en-US" w:eastAsia="ru-RU"/>
        </w:rPr>
        <w:t xml:space="preserve"> </w:t>
      </w:r>
      <w:r w:rsidR="00842F33">
        <w:rPr>
          <w:rFonts w:ascii="Times New Roman" w:eastAsia="Times New Roman" w:hAnsi="Times New Roman" w:cs="Times New Roman"/>
          <w:b/>
          <w:bCs/>
          <w:color w:val="333300"/>
          <w:sz w:val="28"/>
          <w:szCs w:val="28"/>
          <w:lang w:eastAsia="ru-RU"/>
        </w:rPr>
        <w:t>слайде</w:t>
      </w:r>
      <w:r w:rsidR="00842F33" w:rsidRPr="00842F33">
        <w:rPr>
          <w:rFonts w:ascii="Times New Roman" w:eastAsia="Times New Roman" w:hAnsi="Times New Roman" w:cs="Times New Roman"/>
          <w:b/>
          <w:bCs/>
          <w:color w:val="333300"/>
          <w:sz w:val="28"/>
          <w:szCs w:val="28"/>
          <w:lang w:val="en-US" w:eastAsia="ru-RU"/>
        </w:rPr>
        <w:t xml:space="preserve"> 1)</w:t>
      </w:r>
      <w:r w:rsidRPr="00DD571B">
        <w:rPr>
          <w:rFonts w:ascii="Times New Roman" w:eastAsia="Times New Roman" w:hAnsi="Times New Roman" w:cs="Times New Roman"/>
          <w:b/>
          <w:bCs/>
          <w:color w:val="333300"/>
          <w:sz w:val="28"/>
          <w:szCs w:val="28"/>
          <w:lang w:val="en-US" w:eastAsia="ru-RU"/>
        </w:rPr>
        <w:t xml:space="preserve"> </w:t>
      </w:r>
      <w:r w:rsidRPr="00DD571B">
        <w:rPr>
          <w:rFonts w:ascii="Times New Roman" w:eastAsia="Times New Roman" w:hAnsi="Times New Roman" w:cs="Times New Roman"/>
          <w:b/>
          <w:bCs/>
          <w:color w:val="333300"/>
          <w:sz w:val="28"/>
          <w:szCs w:val="28"/>
          <w:lang w:eastAsia="ru-RU"/>
        </w:rPr>
        <w:t>записаны</w:t>
      </w:r>
      <w:r w:rsidRPr="00DD571B">
        <w:rPr>
          <w:rFonts w:ascii="Times New Roman" w:eastAsia="Times New Roman" w:hAnsi="Times New Roman" w:cs="Times New Roman"/>
          <w:b/>
          <w:bCs/>
          <w:color w:val="333300"/>
          <w:sz w:val="28"/>
          <w:szCs w:val="28"/>
          <w:lang w:val="en-US" w:eastAsia="ru-RU"/>
        </w:rPr>
        <w:t xml:space="preserve"> </w:t>
      </w:r>
      <w:r w:rsidRPr="00DD571B">
        <w:rPr>
          <w:rFonts w:ascii="Times New Roman" w:eastAsia="Times New Roman" w:hAnsi="Times New Roman" w:cs="Times New Roman"/>
          <w:b/>
          <w:bCs/>
          <w:color w:val="333300"/>
          <w:sz w:val="28"/>
          <w:szCs w:val="28"/>
          <w:lang w:eastAsia="ru-RU"/>
        </w:rPr>
        <w:t>пословицы</w:t>
      </w:r>
      <w:r w:rsidRPr="00DD571B">
        <w:rPr>
          <w:rFonts w:ascii="Times New Roman" w:eastAsia="Times New Roman" w:hAnsi="Times New Roman" w:cs="Times New Roman"/>
          <w:b/>
          <w:bCs/>
          <w:color w:val="333300"/>
          <w:sz w:val="28"/>
          <w:szCs w:val="28"/>
          <w:lang w:val="en-US" w:eastAsia="ru-RU"/>
        </w:rPr>
        <w:t xml:space="preserve">: </w:t>
      </w:r>
      <w:r w:rsidRPr="00E44BD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No sweet without sweat. </w:t>
      </w:r>
      <w:r w:rsidR="00E44BDC" w:rsidRPr="00AC46E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(</w:t>
      </w:r>
      <w:proofErr w:type="gramStart"/>
      <w:r w:rsidR="00E44B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потеть</w:t>
      </w:r>
      <w:proofErr w:type="gramEnd"/>
      <w:r w:rsidR="00E44BDC" w:rsidRPr="00AC46E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) </w:t>
      </w:r>
      <w:r w:rsidR="00E44BDC" w:rsidRPr="00E44BD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(</w:t>
      </w:r>
      <w:r w:rsidR="00E44BDC" w:rsidRPr="00E44B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</w:t>
      </w:r>
      <w:r w:rsidR="00E44BDC" w:rsidRPr="00E44BD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="00E44BDC" w:rsidRPr="00E44B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поработаешь</w:t>
      </w:r>
      <w:r w:rsidR="00E44BDC" w:rsidRPr="00E44BD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– </w:t>
      </w:r>
      <w:r w:rsidR="00E44BDC" w:rsidRPr="00E44B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</w:t>
      </w:r>
      <w:r w:rsidR="00E44BDC" w:rsidRPr="00E44BD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="00E44BDC" w:rsidRPr="00E44B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поешь</w:t>
      </w:r>
      <w:r w:rsidR="00E44BDC" w:rsidRPr="00E44BD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), </w:t>
      </w:r>
      <w:r w:rsidRPr="00DD571B">
        <w:rPr>
          <w:rFonts w:ascii="Times New Roman" w:eastAsia="Times New Roman" w:hAnsi="Times New Roman" w:cs="Times New Roman"/>
          <w:b/>
          <w:bCs/>
          <w:color w:val="333300"/>
          <w:sz w:val="28"/>
          <w:szCs w:val="28"/>
          <w:lang w:val="en-US" w:eastAsia="ru-RU"/>
        </w:rPr>
        <w:t>Tastes differ. The appetite comes with eati</w:t>
      </w:r>
      <w:r w:rsidR="00E44BDC">
        <w:rPr>
          <w:rFonts w:ascii="Times New Roman" w:eastAsia="Times New Roman" w:hAnsi="Times New Roman" w:cs="Times New Roman"/>
          <w:b/>
          <w:bCs/>
          <w:color w:val="333300"/>
          <w:sz w:val="28"/>
          <w:szCs w:val="28"/>
          <w:lang w:val="en-US" w:eastAsia="ru-RU"/>
        </w:rPr>
        <w:t>ng.</w:t>
      </w:r>
    </w:p>
    <w:p w14:paraId="6A0DBDC4" w14:textId="77777777" w:rsidR="00DD571B" w:rsidRPr="00DD571B" w:rsidRDefault="00DD571B" w:rsidP="00DD57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r w:rsidRPr="00DD57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T:</w:t>
      </w:r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1) Children, read the proverbs and try to give Russian equivalents.</w:t>
      </w:r>
    </w:p>
    <w:p w14:paraId="38A6824A" w14:textId="77777777" w:rsidR="00DD571B" w:rsidRPr="00DD571B" w:rsidRDefault="00DD571B" w:rsidP="00DD57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proofErr w:type="spellStart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Say</w:t>
      </w:r>
      <w:proofErr w:type="spellEnd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after</w:t>
      </w:r>
      <w:proofErr w:type="spellEnd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me</w:t>
      </w:r>
      <w:proofErr w:type="spellEnd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(отрабатывается произношение).</w:t>
      </w:r>
    </w:p>
    <w:p w14:paraId="08401A6B" w14:textId="77777777" w:rsidR="00DD571B" w:rsidRPr="00DD571B" w:rsidRDefault="00DD571B" w:rsidP="00DD57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proofErr w:type="spellStart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Try</w:t>
      </w:r>
      <w:proofErr w:type="spellEnd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to</w:t>
      </w:r>
      <w:proofErr w:type="spellEnd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learn</w:t>
      </w:r>
      <w:proofErr w:type="spellEnd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proverbs</w:t>
      </w:r>
      <w:proofErr w:type="spellEnd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(дети хором читают пословицу, с каждым новым повторением учитель стирает по одному слову, пока пословица не исчезнет).</w:t>
      </w:r>
    </w:p>
    <w:p w14:paraId="6C2963C1" w14:textId="77777777" w:rsidR="00DD571B" w:rsidRPr="00DD571B" w:rsidRDefault="00DD571B" w:rsidP="00DD57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proofErr w:type="spellStart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Remember</w:t>
      </w:r>
      <w:proofErr w:type="spellEnd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proverbs</w:t>
      </w:r>
      <w:proofErr w:type="spellEnd"/>
      <w:r w:rsidRPr="00DD5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(несколько учеников воспроизводят пословицу).</w:t>
      </w:r>
    </w:p>
    <w:p w14:paraId="0119817E" w14:textId="77777777" w:rsidR="00DD571B" w:rsidRPr="00DD571B" w:rsidRDefault="00DD571B" w:rsidP="00DD571B">
      <w:pPr>
        <w:pStyle w:val="c1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-US"/>
        </w:rPr>
      </w:pPr>
      <w:r w:rsidRPr="00DD571B">
        <w:rPr>
          <w:rStyle w:val="c4"/>
          <w:b/>
          <w:bCs/>
          <w:color w:val="000000"/>
          <w:sz w:val="28"/>
          <w:szCs w:val="28"/>
          <w:lang w:val="en-US"/>
        </w:rPr>
        <w:t>T:</w:t>
      </w:r>
      <w:r w:rsidRPr="00DD571B">
        <w:rPr>
          <w:rStyle w:val="c5"/>
          <w:color w:val="000000"/>
          <w:sz w:val="28"/>
          <w:szCs w:val="28"/>
          <w:lang w:val="en-US"/>
        </w:rPr>
        <w:t> Well done. </w:t>
      </w:r>
    </w:p>
    <w:p w14:paraId="68830380" w14:textId="77777777" w:rsidR="00DD571B" w:rsidRPr="00DD571B" w:rsidRDefault="00DD571B" w:rsidP="00DD571B">
      <w:pPr>
        <w:pStyle w:val="c3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-US"/>
        </w:rPr>
      </w:pPr>
      <w:r w:rsidRPr="00DD571B">
        <w:rPr>
          <w:rStyle w:val="c4"/>
          <w:b/>
          <w:bCs/>
          <w:color w:val="000000"/>
          <w:sz w:val="28"/>
          <w:szCs w:val="28"/>
          <w:lang w:val="en-US"/>
        </w:rPr>
        <w:lastRenderedPageBreak/>
        <w:t>3. </w:t>
      </w:r>
      <w:r w:rsidRPr="00DD571B">
        <w:rPr>
          <w:rStyle w:val="c4"/>
          <w:b/>
          <w:bCs/>
          <w:color w:val="333300"/>
          <w:sz w:val="28"/>
          <w:szCs w:val="28"/>
          <w:lang w:val="en-US"/>
        </w:rPr>
        <w:t>Introducing into the topic.</w:t>
      </w:r>
    </w:p>
    <w:p w14:paraId="43794805" w14:textId="77777777" w:rsidR="00DD571B" w:rsidRPr="00DD571B" w:rsidRDefault="00DD571B" w:rsidP="00DD571B">
      <w:pPr>
        <w:pStyle w:val="c1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-US"/>
        </w:rPr>
      </w:pPr>
      <w:proofErr w:type="gramStart"/>
      <w:r w:rsidRPr="00DD571B">
        <w:rPr>
          <w:rStyle w:val="c5"/>
          <w:color w:val="000000"/>
          <w:sz w:val="28"/>
          <w:szCs w:val="28"/>
          <w:lang w:val="en-US"/>
        </w:rPr>
        <w:t>And now</w:t>
      </w:r>
      <w:proofErr w:type="gramEnd"/>
      <w:r w:rsidRPr="00DD571B">
        <w:rPr>
          <w:rStyle w:val="c5"/>
          <w:color w:val="000000"/>
          <w:sz w:val="28"/>
          <w:szCs w:val="28"/>
          <w:lang w:val="en-US"/>
        </w:rPr>
        <w:t xml:space="preserve"> look at the blackboard, please. </w:t>
      </w:r>
      <w:r w:rsidR="00802DC2" w:rsidRPr="00802DC2">
        <w:rPr>
          <w:rStyle w:val="c5"/>
          <w:b/>
          <w:color w:val="000000"/>
          <w:sz w:val="28"/>
          <w:szCs w:val="28"/>
          <w:lang w:val="en-US"/>
        </w:rPr>
        <w:t>(</w:t>
      </w:r>
      <w:proofErr w:type="gramStart"/>
      <w:r w:rsidR="00802DC2" w:rsidRPr="00802DC2">
        <w:rPr>
          <w:rStyle w:val="c5"/>
          <w:b/>
          <w:color w:val="000000"/>
          <w:sz w:val="28"/>
          <w:szCs w:val="28"/>
        </w:rPr>
        <w:t>слайд</w:t>
      </w:r>
      <w:proofErr w:type="gramEnd"/>
      <w:r w:rsidR="00802DC2" w:rsidRPr="00802DC2">
        <w:rPr>
          <w:rStyle w:val="c5"/>
          <w:b/>
          <w:color w:val="000000"/>
          <w:sz w:val="28"/>
          <w:szCs w:val="28"/>
          <w:lang w:val="en-US"/>
        </w:rPr>
        <w:t xml:space="preserve"> 2 </w:t>
      </w:r>
      <w:r w:rsidR="00802DC2" w:rsidRPr="00802DC2">
        <w:rPr>
          <w:rStyle w:val="c5"/>
          <w:color w:val="000000"/>
          <w:sz w:val="28"/>
          <w:szCs w:val="28"/>
        </w:rPr>
        <w:t>картинки</w:t>
      </w:r>
      <w:r w:rsidR="00802DC2" w:rsidRPr="00802DC2">
        <w:rPr>
          <w:rStyle w:val="c5"/>
          <w:color w:val="000000"/>
          <w:sz w:val="28"/>
          <w:szCs w:val="28"/>
          <w:lang w:val="en-US"/>
        </w:rPr>
        <w:t xml:space="preserve">, </w:t>
      </w:r>
      <w:r w:rsidR="00802DC2" w:rsidRPr="00802DC2">
        <w:rPr>
          <w:rStyle w:val="c5"/>
          <w:color w:val="000000"/>
          <w:sz w:val="28"/>
          <w:szCs w:val="28"/>
        </w:rPr>
        <w:t>слова</w:t>
      </w:r>
      <w:r w:rsidR="00802DC2" w:rsidRPr="00802DC2">
        <w:rPr>
          <w:rStyle w:val="c5"/>
          <w:b/>
          <w:color w:val="000000"/>
          <w:sz w:val="28"/>
          <w:szCs w:val="28"/>
          <w:lang w:val="en-US"/>
        </w:rPr>
        <w:t>)</w:t>
      </w:r>
      <w:r w:rsidR="00802DC2" w:rsidRPr="00802DC2">
        <w:rPr>
          <w:rStyle w:val="c5"/>
          <w:color w:val="000000"/>
          <w:sz w:val="28"/>
          <w:szCs w:val="28"/>
          <w:lang w:val="en-US"/>
        </w:rPr>
        <w:t xml:space="preserve"> </w:t>
      </w:r>
      <w:r w:rsidRPr="00DD571B">
        <w:rPr>
          <w:rStyle w:val="c5"/>
          <w:color w:val="000000"/>
          <w:sz w:val="28"/>
          <w:szCs w:val="28"/>
          <w:lang w:val="en-US"/>
        </w:rPr>
        <w:t xml:space="preserve">There is a </w:t>
      </w:r>
      <w:r w:rsidRPr="00691DBC">
        <w:rPr>
          <w:rStyle w:val="c5"/>
          <w:b/>
          <w:sz w:val="28"/>
          <w:szCs w:val="28"/>
          <w:lang w:val="en-US"/>
        </w:rPr>
        <w:t>tasty crossword</w:t>
      </w:r>
      <w:r w:rsidRPr="00691DBC">
        <w:rPr>
          <w:rStyle w:val="c5"/>
          <w:sz w:val="28"/>
          <w:szCs w:val="28"/>
          <w:lang w:val="en-US"/>
        </w:rPr>
        <w:t xml:space="preserve"> </w:t>
      </w:r>
      <w:r w:rsidRPr="00DD571B">
        <w:rPr>
          <w:rStyle w:val="c5"/>
          <w:color w:val="000000"/>
          <w:sz w:val="28"/>
          <w:szCs w:val="28"/>
          <w:lang w:val="en-US"/>
        </w:rPr>
        <w:t>on it.</w:t>
      </w:r>
      <w:r w:rsidR="00691DBC">
        <w:rPr>
          <w:rStyle w:val="c5"/>
          <w:color w:val="000000"/>
          <w:sz w:val="28"/>
          <w:szCs w:val="28"/>
          <w:lang w:val="en-US"/>
        </w:rPr>
        <w:t xml:space="preserve"> Guess what is the theme of the today’s lesson/</w:t>
      </w:r>
      <w:r w:rsidRPr="00DD571B">
        <w:rPr>
          <w:rStyle w:val="c5"/>
          <w:color w:val="000000"/>
          <w:sz w:val="28"/>
          <w:szCs w:val="28"/>
          <w:lang w:val="en-US"/>
        </w:rPr>
        <w:t xml:space="preserve"> If you do it right, </w:t>
      </w:r>
      <w:proofErr w:type="gramStart"/>
      <w:r w:rsidRPr="00DD571B">
        <w:rPr>
          <w:rStyle w:val="c5"/>
          <w:color w:val="000000"/>
          <w:sz w:val="28"/>
          <w:szCs w:val="28"/>
          <w:lang w:val="en-US"/>
        </w:rPr>
        <w:t>you'll</w:t>
      </w:r>
      <w:proofErr w:type="gramEnd"/>
      <w:r w:rsidRPr="00DD571B">
        <w:rPr>
          <w:rStyle w:val="c5"/>
          <w:color w:val="000000"/>
          <w:sz w:val="28"/>
          <w:szCs w:val="28"/>
          <w:lang w:val="en-US"/>
        </w:rPr>
        <w:t xml:space="preserve"> know where you are going today. </w:t>
      </w:r>
    </w:p>
    <w:p w14:paraId="1BC5E410" w14:textId="77777777" w:rsidR="00DD571B" w:rsidRPr="00DD571B" w:rsidRDefault="00DD571B" w:rsidP="00DD571B">
      <w:pPr>
        <w:pStyle w:val="c1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-US"/>
        </w:rPr>
      </w:pPr>
      <w:r w:rsidRPr="00DD571B">
        <w:rPr>
          <w:rStyle w:val="c5"/>
          <w:color w:val="000000"/>
          <w:sz w:val="28"/>
          <w:szCs w:val="28"/>
          <w:lang w:val="en-US"/>
        </w:rPr>
        <w:t xml:space="preserve">1. </w:t>
      </w:r>
      <w:proofErr w:type="gramStart"/>
      <w:r w:rsidRPr="00DD571B">
        <w:rPr>
          <w:rStyle w:val="c5"/>
          <w:color w:val="000000"/>
          <w:sz w:val="28"/>
          <w:szCs w:val="28"/>
          <w:lang w:val="en-US"/>
        </w:rPr>
        <w:t>It's</w:t>
      </w:r>
      <w:proofErr w:type="gramEnd"/>
      <w:r w:rsidRPr="00DD571B">
        <w:rPr>
          <w:rStyle w:val="c5"/>
          <w:color w:val="000000"/>
          <w:sz w:val="28"/>
          <w:szCs w:val="28"/>
          <w:lang w:val="en-US"/>
        </w:rPr>
        <w:t xml:space="preserve"> green and you have it in salad (cucumber).</w:t>
      </w:r>
    </w:p>
    <w:p w14:paraId="0B411531" w14:textId="77777777" w:rsidR="00DD571B" w:rsidRPr="00DD571B" w:rsidRDefault="00DD571B" w:rsidP="00DD571B">
      <w:pPr>
        <w:pStyle w:val="c1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-US"/>
        </w:rPr>
      </w:pPr>
      <w:r w:rsidRPr="00DD571B">
        <w:rPr>
          <w:rStyle w:val="c5"/>
          <w:color w:val="000000"/>
          <w:sz w:val="28"/>
          <w:szCs w:val="28"/>
          <w:lang w:val="en-US"/>
        </w:rPr>
        <w:t>2. Monkeys like the yellow fruit (banana).</w:t>
      </w:r>
    </w:p>
    <w:p w14:paraId="7E05AFDC" w14:textId="77777777" w:rsidR="00DD571B" w:rsidRPr="00DD571B" w:rsidRDefault="00DD571B" w:rsidP="00DD571B">
      <w:pPr>
        <w:pStyle w:val="c1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-US"/>
        </w:rPr>
      </w:pPr>
      <w:r w:rsidRPr="00DD571B">
        <w:rPr>
          <w:rStyle w:val="c5"/>
          <w:color w:val="000000"/>
          <w:sz w:val="28"/>
          <w:szCs w:val="28"/>
          <w:lang w:val="en-US"/>
        </w:rPr>
        <w:t>3. Apples, bananas, plums are ... (fruit).</w:t>
      </w:r>
    </w:p>
    <w:p w14:paraId="1FC3C7D0" w14:textId="77777777" w:rsidR="00DD571B" w:rsidRPr="00DD571B" w:rsidRDefault="00DD571B" w:rsidP="00DD571B">
      <w:pPr>
        <w:pStyle w:val="c1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-US"/>
        </w:rPr>
      </w:pPr>
      <w:r w:rsidRPr="00DD571B">
        <w:rPr>
          <w:rStyle w:val="c5"/>
          <w:color w:val="000000"/>
          <w:sz w:val="28"/>
          <w:szCs w:val="28"/>
          <w:lang w:val="en-US"/>
        </w:rPr>
        <w:t xml:space="preserve">4. </w:t>
      </w:r>
      <w:proofErr w:type="gramStart"/>
      <w:r w:rsidRPr="00DD571B">
        <w:rPr>
          <w:rStyle w:val="c5"/>
          <w:color w:val="000000"/>
          <w:sz w:val="28"/>
          <w:szCs w:val="28"/>
          <w:lang w:val="en-US"/>
        </w:rPr>
        <w:t>It's</w:t>
      </w:r>
      <w:proofErr w:type="gramEnd"/>
      <w:r w:rsidRPr="00DD571B">
        <w:rPr>
          <w:rStyle w:val="c5"/>
          <w:color w:val="000000"/>
          <w:sz w:val="28"/>
          <w:szCs w:val="28"/>
          <w:lang w:val="en-US"/>
        </w:rPr>
        <w:t xml:space="preserve"> a drink. In Russia people usually drink it hot</w:t>
      </w:r>
      <w:r w:rsidR="001B0F11">
        <w:rPr>
          <w:rStyle w:val="c5"/>
          <w:color w:val="000000"/>
          <w:sz w:val="28"/>
          <w:szCs w:val="28"/>
          <w:lang w:val="en-US"/>
        </w:rPr>
        <w:t xml:space="preserve"> w</w:t>
      </w:r>
      <w:r w:rsidR="00691DBC">
        <w:rPr>
          <w:rStyle w:val="c5"/>
          <w:color w:val="000000"/>
          <w:sz w:val="28"/>
          <w:szCs w:val="28"/>
          <w:lang w:val="en-US"/>
        </w:rPr>
        <w:t>i</w:t>
      </w:r>
      <w:r w:rsidR="001B0F11">
        <w:rPr>
          <w:rStyle w:val="c5"/>
          <w:color w:val="000000"/>
          <w:sz w:val="28"/>
          <w:szCs w:val="28"/>
          <w:lang w:val="en-US"/>
        </w:rPr>
        <w:t>th</w:t>
      </w:r>
      <w:r w:rsidR="00691DBC">
        <w:rPr>
          <w:rStyle w:val="c5"/>
          <w:color w:val="000000"/>
          <w:sz w:val="28"/>
          <w:szCs w:val="28"/>
          <w:lang w:val="en-US"/>
        </w:rPr>
        <w:t xml:space="preserve"> lemon</w:t>
      </w:r>
      <w:r w:rsidRPr="00DD571B">
        <w:rPr>
          <w:rStyle w:val="c5"/>
          <w:color w:val="000000"/>
          <w:sz w:val="28"/>
          <w:szCs w:val="28"/>
          <w:lang w:val="en-US"/>
        </w:rPr>
        <w:t>, but in some countries people drink it cold (tea).</w:t>
      </w:r>
    </w:p>
    <w:p w14:paraId="7CEAE64D" w14:textId="77777777" w:rsidR="00DD571B" w:rsidRPr="00DD571B" w:rsidRDefault="00DD571B" w:rsidP="00DD571B">
      <w:pPr>
        <w:pStyle w:val="c1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D571B">
        <w:rPr>
          <w:rStyle w:val="c5"/>
          <w:color w:val="000000"/>
          <w:sz w:val="28"/>
          <w:szCs w:val="28"/>
        </w:rPr>
        <w:t xml:space="preserve">Написав правильно слова по горизонтали, по вертикали появляется слово </w:t>
      </w:r>
      <w:proofErr w:type="spellStart"/>
      <w:r w:rsidRPr="00691DBC">
        <w:rPr>
          <w:rStyle w:val="c5"/>
          <w:b/>
          <w:color w:val="000000"/>
          <w:sz w:val="28"/>
          <w:szCs w:val="28"/>
        </w:rPr>
        <w:t>cafe</w:t>
      </w:r>
      <w:proofErr w:type="spellEnd"/>
      <w:r w:rsidRPr="00691DBC">
        <w:rPr>
          <w:rStyle w:val="c5"/>
          <w:b/>
          <w:color w:val="000000"/>
          <w:sz w:val="28"/>
          <w:szCs w:val="28"/>
        </w:rPr>
        <w:t>.</w:t>
      </w:r>
    </w:p>
    <w:p w14:paraId="0561A1F2" w14:textId="77777777" w:rsidR="00AA5841" w:rsidRDefault="00DD571B" w:rsidP="00AA5841">
      <w:pPr>
        <w:pStyle w:val="c17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  <w:lang w:val="en-US"/>
        </w:rPr>
      </w:pPr>
      <w:r w:rsidRPr="00DD571B">
        <w:rPr>
          <w:rStyle w:val="c5"/>
          <w:color w:val="000000"/>
          <w:sz w:val="28"/>
          <w:szCs w:val="28"/>
          <w:lang w:val="en-US"/>
        </w:rPr>
        <w:t xml:space="preserve">Well, children. </w:t>
      </w:r>
      <w:proofErr w:type="gramStart"/>
      <w:r w:rsidRPr="00DD571B">
        <w:rPr>
          <w:rStyle w:val="c5"/>
          <w:color w:val="000000"/>
          <w:sz w:val="28"/>
          <w:szCs w:val="28"/>
          <w:lang w:val="en-US"/>
        </w:rPr>
        <w:t>It's</w:t>
      </w:r>
      <w:proofErr w:type="gramEnd"/>
      <w:r w:rsidRPr="00DD571B">
        <w:rPr>
          <w:rStyle w:val="c5"/>
          <w:color w:val="000000"/>
          <w:sz w:val="28"/>
          <w:szCs w:val="28"/>
          <w:lang w:val="en-US"/>
        </w:rPr>
        <w:t xml:space="preserve"> the place where we are going today.</w:t>
      </w:r>
    </w:p>
    <w:p w14:paraId="0589E8E3" w14:textId="77777777" w:rsidR="004F6303" w:rsidRPr="00AC46ED" w:rsidRDefault="004F6303" w:rsidP="00AA5841">
      <w:pPr>
        <w:pStyle w:val="c1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C46ED">
        <w:rPr>
          <w:rStyle w:val="c4"/>
          <w:b/>
          <w:bCs/>
          <w:color w:val="000000"/>
          <w:sz w:val="28"/>
          <w:szCs w:val="28"/>
          <w:lang w:val="en-US"/>
        </w:rPr>
        <w:t xml:space="preserve"> </w:t>
      </w:r>
      <w:r w:rsidRPr="004F6303">
        <w:rPr>
          <w:rStyle w:val="c4"/>
          <w:b/>
          <w:bCs/>
          <w:color w:val="000000"/>
          <w:sz w:val="28"/>
          <w:szCs w:val="28"/>
        </w:rPr>
        <w:t xml:space="preserve">4. Постановка цели урока, учебной проблемы. Мотивация учебной деятельности. </w:t>
      </w:r>
      <w:proofErr w:type="spellStart"/>
      <w:r w:rsidRPr="004F6303">
        <w:rPr>
          <w:rStyle w:val="c4"/>
          <w:b/>
          <w:bCs/>
          <w:color w:val="000000"/>
          <w:sz w:val="28"/>
          <w:szCs w:val="28"/>
        </w:rPr>
        <w:t>Introduce</w:t>
      </w:r>
      <w:proofErr w:type="spellEnd"/>
      <w:r w:rsidRPr="004F6303">
        <w:rPr>
          <w:rStyle w:val="c4"/>
          <w:b/>
          <w:bCs/>
          <w:color w:val="000000"/>
          <w:sz w:val="28"/>
          <w:szCs w:val="28"/>
        </w:rPr>
        <w:t xml:space="preserve"> </w:t>
      </w:r>
      <w:proofErr w:type="spellStart"/>
      <w:r w:rsidRPr="004F6303">
        <w:rPr>
          <w:rStyle w:val="c4"/>
          <w:b/>
          <w:bCs/>
          <w:color w:val="000000"/>
          <w:sz w:val="28"/>
          <w:szCs w:val="28"/>
        </w:rPr>
        <w:t>the</w:t>
      </w:r>
      <w:proofErr w:type="spellEnd"/>
      <w:r w:rsidRPr="004F6303">
        <w:rPr>
          <w:rStyle w:val="c4"/>
          <w:b/>
          <w:bCs/>
          <w:color w:val="000000"/>
          <w:sz w:val="28"/>
          <w:szCs w:val="28"/>
        </w:rPr>
        <w:t xml:space="preserve"> </w:t>
      </w:r>
      <w:proofErr w:type="spellStart"/>
      <w:r w:rsidRPr="004F6303">
        <w:rPr>
          <w:rStyle w:val="c4"/>
          <w:b/>
          <w:bCs/>
          <w:color w:val="000000"/>
          <w:sz w:val="28"/>
          <w:szCs w:val="28"/>
        </w:rPr>
        <w:t>language</w:t>
      </w:r>
      <w:proofErr w:type="spellEnd"/>
      <w:r w:rsidRPr="004F6303">
        <w:rPr>
          <w:rStyle w:val="c4"/>
          <w:b/>
          <w:bCs/>
          <w:color w:val="000000"/>
          <w:sz w:val="28"/>
          <w:szCs w:val="28"/>
        </w:rPr>
        <w:t>.</w:t>
      </w:r>
    </w:p>
    <w:p w14:paraId="2FAF4A16" w14:textId="77777777" w:rsidR="004F6303" w:rsidRDefault="004F6303" w:rsidP="004F6303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4F6303">
        <w:rPr>
          <w:rStyle w:val="c5"/>
          <w:color w:val="000000"/>
          <w:sz w:val="28"/>
          <w:szCs w:val="28"/>
        </w:rPr>
        <w:t>1. Формулирование учащимися целей и задач урока. Это достигается введением учебной проблемной ситуации.</w:t>
      </w:r>
    </w:p>
    <w:p w14:paraId="51C94269" w14:textId="77777777" w:rsidR="00383085" w:rsidRPr="00383085" w:rsidRDefault="00383085" w:rsidP="004F6303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>
        <w:rPr>
          <w:rStyle w:val="c5"/>
          <w:color w:val="000000"/>
          <w:sz w:val="28"/>
          <w:szCs w:val="28"/>
          <w:lang w:val="en-US"/>
        </w:rPr>
        <w:t>Let’ name our café.</w:t>
      </w:r>
      <w:r w:rsidRPr="00383085">
        <w:rPr>
          <w:rStyle w:val="c5"/>
          <w:color w:val="000000"/>
          <w:sz w:val="28"/>
          <w:szCs w:val="28"/>
          <w:lang w:val="en-US"/>
        </w:rPr>
        <w:t xml:space="preserve"> </w:t>
      </w:r>
      <w:proofErr w:type="gramStart"/>
      <w:r w:rsidRPr="004F6303">
        <w:rPr>
          <w:rStyle w:val="c5"/>
          <w:color w:val="000000"/>
          <w:sz w:val="28"/>
          <w:szCs w:val="28"/>
          <w:lang w:val="en-US"/>
        </w:rPr>
        <w:t>First of all</w:t>
      </w:r>
      <w:proofErr w:type="gramEnd"/>
      <w:r w:rsidRPr="004F6303">
        <w:rPr>
          <w:rStyle w:val="c5"/>
          <w:color w:val="000000"/>
          <w:sz w:val="28"/>
          <w:szCs w:val="28"/>
          <w:lang w:val="en-US"/>
        </w:rPr>
        <w:t xml:space="preserve">, imagine you are at the cafe, for example, </w:t>
      </w:r>
      <w:r w:rsidRPr="00E41867">
        <w:rPr>
          <w:rStyle w:val="c5"/>
          <w:color w:val="FF0000"/>
          <w:sz w:val="28"/>
          <w:szCs w:val="28"/>
          <w:lang w:val="en-US"/>
        </w:rPr>
        <w:t>Tony’s.  </w:t>
      </w:r>
    </w:p>
    <w:p w14:paraId="2D896C84" w14:textId="77777777" w:rsidR="00AE3299" w:rsidRPr="00AE3299" w:rsidRDefault="004F6303" w:rsidP="004F630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en-US"/>
        </w:rPr>
      </w:pPr>
      <w:r w:rsidRPr="004F6303">
        <w:rPr>
          <w:rStyle w:val="c5"/>
          <w:color w:val="000000"/>
          <w:sz w:val="28"/>
          <w:szCs w:val="28"/>
          <w:lang w:val="en-US"/>
        </w:rPr>
        <w:t xml:space="preserve">Please, look at the board. </w:t>
      </w:r>
      <w:r w:rsidRPr="00147269">
        <w:rPr>
          <w:rStyle w:val="c5"/>
          <w:b/>
          <w:color w:val="000000"/>
          <w:sz w:val="28"/>
          <w:szCs w:val="28"/>
          <w:lang w:val="en-US"/>
        </w:rPr>
        <w:t>It’ a menu.</w:t>
      </w:r>
      <w:r w:rsidRPr="004F6303">
        <w:rPr>
          <w:rStyle w:val="c5"/>
          <w:color w:val="000000"/>
          <w:sz w:val="28"/>
          <w:szCs w:val="28"/>
          <w:lang w:val="en-US"/>
        </w:rPr>
        <w:t xml:space="preserve"> (</w:t>
      </w:r>
      <w:proofErr w:type="gramStart"/>
      <w:r w:rsidRPr="004F6303">
        <w:rPr>
          <w:rStyle w:val="c5"/>
          <w:color w:val="000000"/>
          <w:sz w:val="28"/>
          <w:szCs w:val="28"/>
        </w:rPr>
        <w:t>приложение</w:t>
      </w:r>
      <w:proofErr w:type="gramEnd"/>
      <w:r w:rsidR="00383085">
        <w:rPr>
          <w:rStyle w:val="c5"/>
          <w:color w:val="000000"/>
          <w:sz w:val="28"/>
          <w:szCs w:val="28"/>
          <w:lang w:val="en-US"/>
        </w:rPr>
        <w:t xml:space="preserve"> 3</w:t>
      </w:r>
      <w:r w:rsidRPr="004F6303">
        <w:rPr>
          <w:rStyle w:val="c5"/>
          <w:color w:val="000000"/>
          <w:sz w:val="28"/>
          <w:szCs w:val="28"/>
          <w:lang w:val="en-US"/>
        </w:rPr>
        <w:t>).</w:t>
      </w:r>
    </w:p>
    <w:p w14:paraId="0E730743" w14:textId="77777777" w:rsidR="004F6303" w:rsidRPr="004F6303" w:rsidRDefault="004F6303" w:rsidP="004F6303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 w:rsidRPr="004F6303">
        <w:rPr>
          <w:rStyle w:val="c5"/>
          <w:color w:val="000000"/>
          <w:sz w:val="28"/>
          <w:szCs w:val="28"/>
          <w:lang w:val="en-US"/>
        </w:rPr>
        <w:t>You are customers who would like to order food.</w:t>
      </w:r>
    </w:p>
    <w:p w14:paraId="6C0A9817" w14:textId="77777777" w:rsidR="004F6303" w:rsidRPr="004F6303" w:rsidRDefault="004F6303" w:rsidP="004F6303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 w:rsidRPr="004F6303">
        <w:rPr>
          <w:rStyle w:val="c5"/>
          <w:color w:val="000000"/>
          <w:sz w:val="28"/>
          <w:szCs w:val="28"/>
          <w:lang w:val="en-US"/>
        </w:rPr>
        <w:t xml:space="preserve">My question </w:t>
      </w:r>
      <w:proofErr w:type="gramStart"/>
      <w:r w:rsidRPr="004F6303">
        <w:rPr>
          <w:rStyle w:val="c5"/>
          <w:color w:val="000000"/>
          <w:sz w:val="28"/>
          <w:szCs w:val="28"/>
          <w:lang w:val="en-US"/>
        </w:rPr>
        <w:t>is:</w:t>
      </w:r>
      <w:proofErr w:type="gramEnd"/>
      <w:r w:rsidRPr="004F6303">
        <w:rPr>
          <w:rStyle w:val="c5"/>
          <w:color w:val="000000"/>
          <w:sz w:val="28"/>
          <w:szCs w:val="28"/>
          <w:lang w:val="en-US"/>
        </w:rPr>
        <w:t xml:space="preserve"> What should we know to order food there?</w:t>
      </w:r>
    </w:p>
    <w:p w14:paraId="3F497F2F" w14:textId="77777777" w:rsidR="004F6303" w:rsidRPr="004F6303" w:rsidRDefault="004F6303" w:rsidP="004F6303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 w:rsidRPr="004F6303">
        <w:rPr>
          <w:rStyle w:val="c5"/>
          <w:color w:val="000000"/>
          <w:sz w:val="28"/>
          <w:szCs w:val="28"/>
          <w:lang w:val="en-US"/>
        </w:rPr>
        <w:t>Suggested answer: We should know the names of food/drinks.</w:t>
      </w:r>
    </w:p>
    <w:p w14:paraId="0A41941E" w14:textId="77777777" w:rsidR="004F6303" w:rsidRPr="004F6303" w:rsidRDefault="004F6303" w:rsidP="004F6303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 w:rsidRPr="004F6303">
        <w:rPr>
          <w:rStyle w:val="c5"/>
          <w:color w:val="000000"/>
          <w:sz w:val="28"/>
          <w:szCs w:val="28"/>
          <w:lang w:val="en-US"/>
        </w:rPr>
        <w:t>Thank you, what else?</w:t>
      </w:r>
    </w:p>
    <w:p w14:paraId="25C0383B" w14:textId="77777777" w:rsidR="004F6303" w:rsidRPr="004F6303" w:rsidRDefault="004F6303" w:rsidP="004F6303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 w:rsidRPr="004F6303">
        <w:rPr>
          <w:rStyle w:val="c5"/>
          <w:color w:val="000000"/>
          <w:sz w:val="28"/>
          <w:szCs w:val="28"/>
          <w:lang w:val="en-US"/>
        </w:rPr>
        <w:t>Suggested answer: We should know polite phrases for ordering food.</w:t>
      </w:r>
    </w:p>
    <w:p w14:paraId="0D74F156" w14:textId="77777777" w:rsidR="004F6303" w:rsidRPr="004F6303" w:rsidRDefault="004F6303" w:rsidP="004F6303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 w:rsidRPr="004F6303">
        <w:rPr>
          <w:rStyle w:val="c5"/>
          <w:color w:val="000000"/>
          <w:sz w:val="28"/>
          <w:szCs w:val="28"/>
          <w:lang w:val="en-US"/>
        </w:rPr>
        <w:t>Yes, you are right. Thank you.</w:t>
      </w:r>
    </w:p>
    <w:p w14:paraId="14C87779" w14:textId="77777777" w:rsidR="004F6303" w:rsidRPr="004F6303" w:rsidRDefault="00E41867" w:rsidP="004F6303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>
        <w:rPr>
          <w:rStyle w:val="c5"/>
          <w:color w:val="000000"/>
          <w:sz w:val="28"/>
          <w:szCs w:val="28"/>
          <w:lang w:val="en-US"/>
        </w:rPr>
        <w:t xml:space="preserve">So, can you </w:t>
      </w:r>
      <w:r w:rsidR="004F6303" w:rsidRPr="004F6303">
        <w:rPr>
          <w:rStyle w:val="c5"/>
          <w:color w:val="000000"/>
          <w:sz w:val="28"/>
          <w:szCs w:val="28"/>
          <w:lang w:val="en-US"/>
        </w:rPr>
        <w:t>explain an objective (the aim) of this lesson?  So, what is the main aim of our lesson?</w:t>
      </w:r>
    </w:p>
    <w:p w14:paraId="6AC2B989" w14:textId="77777777" w:rsidR="004F6303" w:rsidRPr="004F6303" w:rsidRDefault="004F6303" w:rsidP="004F6303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  <w:lang w:val="en-US"/>
        </w:rPr>
      </w:pPr>
      <w:r w:rsidRPr="004F6303">
        <w:rPr>
          <w:rStyle w:val="c5"/>
          <w:color w:val="000000"/>
          <w:sz w:val="28"/>
          <w:szCs w:val="28"/>
          <w:lang w:val="en-US"/>
        </w:rPr>
        <w:t>Suggested answer:  The main aim of our lesson is to find out what phrases people use to order food at fast food restaurant.</w:t>
      </w:r>
    </w:p>
    <w:p w14:paraId="0E2B45AB" w14:textId="77777777" w:rsidR="00DD2EDD" w:rsidRPr="00DD2EDD" w:rsidRDefault="00DD2EDD" w:rsidP="00DD2EDD">
      <w:pPr>
        <w:pStyle w:val="c3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  <w:lang w:val="en-US"/>
        </w:rPr>
      </w:pPr>
      <w:r w:rsidRPr="00DD2EDD">
        <w:rPr>
          <w:rStyle w:val="c4"/>
          <w:b/>
          <w:bCs/>
          <w:color w:val="333300"/>
          <w:sz w:val="28"/>
          <w:szCs w:val="28"/>
          <w:lang w:val="en-US"/>
        </w:rPr>
        <w:t>5. Revision words on the topic.</w:t>
      </w:r>
    </w:p>
    <w:p w14:paraId="69A63029" w14:textId="77777777" w:rsidR="00DD2EDD" w:rsidRPr="007066B7" w:rsidRDefault="00DD2EDD" w:rsidP="00DD2EDD">
      <w:pPr>
        <w:pStyle w:val="c1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D2EDD">
        <w:rPr>
          <w:rStyle w:val="c4"/>
          <w:b/>
          <w:bCs/>
          <w:color w:val="000000"/>
          <w:sz w:val="28"/>
          <w:szCs w:val="28"/>
        </w:rPr>
        <w:t>Т</w:t>
      </w:r>
      <w:r w:rsidRPr="00DD2EDD">
        <w:rPr>
          <w:rStyle w:val="c4"/>
          <w:b/>
          <w:bCs/>
          <w:color w:val="000000"/>
          <w:sz w:val="28"/>
          <w:szCs w:val="28"/>
          <w:lang w:val="en-US"/>
        </w:rPr>
        <w:t>:</w:t>
      </w:r>
      <w:r w:rsidRPr="00DD2EDD">
        <w:rPr>
          <w:rStyle w:val="c5"/>
          <w:color w:val="000000"/>
          <w:sz w:val="28"/>
          <w:szCs w:val="28"/>
          <w:lang w:val="en-US"/>
        </w:rPr>
        <w:t> But before going to the cafe we must refresh some words on the topic "Food".</w:t>
      </w:r>
      <w:r w:rsidR="007066B7" w:rsidRPr="007066B7">
        <w:rPr>
          <w:rStyle w:val="c5"/>
          <w:color w:val="000000"/>
          <w:sz w:val="28"/>
          <w:szCs w:val="28"/>
          <w:lang w:val="en-US"/>
        </w:rPr>
        <w:t xml:space="preserve"> </w:t>
      </w:r>
      <w:r w:rsidR="007066B7" w:rsidRPr="009172F9">
        <w:rPr>
          <w:rStyle w:val="c5"/>
          <w:b/>
          <w:color w:val="000000"/>
          <w:sz w:val="28"/>
          <w:szCs w:val="28"/>
        </w:rPr>
        <w:t>(</w:t>
      </w:r>
      <w:r w:rsidR="007066B7" w:rsidRPr="00915464">
        <w:rPr>
          <w:rStyle w:val="c5"/>
          <w:b/>
          <w:color w:val="000000"/>
          <w:sz w:val="28"/>
          <w:szCs w:val="28"/>
        </w:rPr>
        <w:t>слайд 3)</w:t>
      </w:r>
    </w:p>
    <w:p w14:paraId="7FA860EA" w14:textId="77777777" w:rsidR="00DD2EDD" w:rsidRDefault="00DD2EDD" w:rsidP="00DD2EDD">
      <w:pPr>
        <w:pStyle w:val="c17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</w:rPr>
      </w:pPr>
      <w:r w:rsidRPr="00DD2EDD">
        <w:rPr>
          <w:rStyle w:val="c5"/>
          <w:color w:val="000000"/>
          <w:sz w:val="28"/>
          <w:szCs w:val="28"/>
        </w:rPr>
        <w:t xml:space="preserve">1. </w:t>
      </w:r>
      <w:proofErr w:type="spellStart"/>
      <w:r w:rsidRPr="00DD2EDD">
        <w:rPr>
          <w:rStyle w:val="c5"/>
          <w:color w:val="000000"/>
          <w:sz w:val="28"/>
          <w:szCs w:val="28"/>
        </w:rPr>
        <w:t>Say</w:t>
      </w:r>
      <w:proofErr w:type="spellEnd"/>
      <w:r w:rsidRPr="00DD2EDD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DD2EDD">
        <w:rPr>
          <w:rStyle w:val="c5"/>
          <w:color w:val="000000"/>
          <w:sz w:val="28"/>
          <w:szCs w:val="28"/>
        </w:rPr>
        <w:t>after</w:t>
      </w:r>
      <w:proofErr w:type="spellEnd"/>
      <w:r w:rsidRPr="00DD2EDD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DD2EDD">
        <w:rPr>
          <w:rStyle w:val="c5"/>
          <w:color w:val="000000"/>
          <w:sz w:val="28"/>
          <w:szCs w:val="28"/>
        </w:rPr>
        <w:t>me</w:t>
      </w:r>
      <w:proofErr w:type="spellEnd"/>
      <w:r w:rsidRPr="00DD2EDD">
        <w:rPr>
          <w:rStyle w:val="c5"/>
          <w:color w:val="000000"/>
          <w:sz w:val="28"/>
          <w:szCs w:val="28"/>
        </w:rPr>
        <w:t xml:space="preserve"> (одновременно показывая картинки: пирожное, печенье, лимонад, минеральная вода, сок, кока-кола</w:t>
      </w:r>
      <w:r w:rsidR="004C789B">
        <w:rPr>
          <w:rStyle w:val="c5"/>
          <w:color w:val="000000"/>
          <w:sz w:val="28"/>
          <w:szCs w:val="28"/>
        </w:rPr>
        <w:t>, мороженое, шоколад,</w:t>
      </w:r>
      <w:r w:rsidRPr="00DD2EDD">
        <w:rPr>
          <w:rStyle w:val="c5"/>
          <w:color w:val="000000"/>
          <w:sz w:val="28"/>
          <w:szCs w:val="28"/>
        </w:rPr>
        <w:t xml:space="preserve"> пудинг, йогурт, сладости, булочка, различные фрукты).</w:t>
      </w:r>
    </w:p>
    <w:p w14:paraId="195D58AA" w14:textId="77777777" w:rsidR="00230F63" w:rsidRPr="00230F63" w:rsidRDefault="00230F63" w:rsidP="00230F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230F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Отработка навыков. Перенос лексико-грамматического материала модуля в ситуации речевого общения на примере ресторана быстрого питания. Обратная</w:t>
      </w:r>
      <w:r w:rsidRPr="00230F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 w:rsidRPr="00230F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связь</w:t>
      </w:r>
      <w:r w:rsidRPr="00230F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 w:rsidRPr="00230F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230F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 w:rsidRPr="00230F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рефлексия</w:t>
      </w:r>
      <w:r w:rsidRPr="00230F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. Practice the language.</w:t>
      </w:r>
    </w:p>
    <w:p w14:paraId="7D6732AC" w14:textId="77777777" w:rsidR="00230F63" w:rsidRDefault="00230F63" w:rsidP="00230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Teacher: We have already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remembered the </w:t>
      </w:r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vocabulary and can fulfill the main task of the lesson. We should learn how to order food at </w:t>
      </w:r>
      <w:r w:rsidR="008B5486" w:rsidRPr="008B54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cafe</w:t>
      </w:r>
      <w:r w:rsidRPr="008B54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14:paraId="646ED4F9" w14:textId="77777777" w:rsidR="004B2539" w:rsidRPr="00E9505F" w:rsidRDefault="00620687" w:rsidP="004B253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proofErr w:type="gramStart"/>
      <w:r w:rsidRPr="006E5D2F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( </w:t>
      </w:r>
      <w:r>
        <w:rPr>
          <w:rFonts w:ascii="Times New Roman" w:hAnsi="Times New Roman" w:cs="Times New Roman"/>
          <w:b/>
          <w:i/>
          <w:sz w:val="28"/>
          <w:szCs w:val="28"/>
        </w:rPr>
        <w:t>слайд</w:t>
      </w:r>
      <w:proofErr w:type="gramEnd"/>
      <w:r w:rsidRPr="006E5D2F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4) </w:t>
      </w:r>
      <w:r w:rsidR="004B2539" w:rsidRPr="00E9505F">
        <w:rPr>
          <w:rFonts w:ascii="Times New Roman" w:hAnsi="Times New Roman" w:cs="Times New Roman"/>
          <w:b/>
          <w:i/>
          <w:sz w:val="28"/>
          <w:szCs w:val="28"/>
          <w:lang w:val="en-US"/>
        </w:rPr>
        <w:t>Read some useful phrases to be polite at the table: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30"/>
        <w:gridCol w:w="4715"/>
      </w:tblGrid>
      <w:tr w:rsidR="004B2539" w:rsidRPr="002C1A1A" w14:paraId="00E67BEC" w14:textId="77777777" w:rsidTr="001F0A34">
        <w:tc>
          <w:tcPr>
            <w:tcW w:w="4785" w:type="dxa"/>
          </w:tcPr>
          <w:p w14:paraId="01D1A458" w14:textId="77777777" w:rsidR="004B2539" w:rsidRPr="00E9505F" w:rsidRDefault="002C1A1A" w:rsidP="001F0A3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 I take your order?</w:t>
            </w:r>
          </w:p>
        </w:tc>
        <w:tc>
          <w:tcPr>
            <w:tcW w:w="4846" w:type="dxa"/>
          </w:tcPr>
          <w:p w14:paraId="3771B791" w14:textId="77777777" w:rsidR="004B2539" w:rsidRPr="002C1A1A" w:rsidRDefault="002C1A1A" w:rsidP="001F0A3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Могу я принять ваш заказ?</w:t>
            </w:r>
          </w:p>
        </w:tc>
      </w:tr>
      <w:tr w:rsidR="004B2539" w:rsidRPr="00E9505F" w14:paraId="297E5DCD" w14:textId="77777777" w:rsidTr="001F0A34">
        <w:tc>
          <w:tcPr>
            <w:tcW w:w="4785" w:type="dxa"/>
          </w:tcPr>
          <w:p w14:paraId="42890991" w14:textId="77777777" w:rsidR="004B2539" w:rsidRPr="00E9505F" w:rsidRDefault="004B2539" w:rsidP="001F0A3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50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Would you like …? </w:t>
            </w:r>
          </w:p>
        </w:tc>
        <w:tc>
          <w:tcPr>
            <w:tcW w:w="4846" w:type="dxa"/>
          </w:tcPr>
          <w:p w14:paraId="5B584A81" w14:textId="77777777" w:rsidR="004B2539" w:rsidRPr="00E9505F" w:rsidRDefault="004B2539" w:rsidP="001F0A3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05F">
              <w:rPr>
                <w:rFonts w:ascii="Times New Roman" w:hAnsi="Times New Roman" w:cs="Times New Roman"/>
                <w:sz w:val="28"/>
                <w:szCs w:val="28"/>
              </w:rPr>
              <w:t xml:space="preserve">Не хотите ли…? </w:t>
            </w:r>
          </w:p>
        </w:tc>
      </w:tr>
      <w:tr w:rsidR="004B2539" w:rsidRPr="00E9505F" w14:paraId="59FF79E1" w14:textId="77777777" w:rsidTr="001F0A34">
        <w:tc>
          <w:tcPr>
            <w:tcW w:w="4785" w:type="dxa"/>
          </w:tcPr>
          <w:p w14:paraId="3ADEAC3F" w14:textId="77777777" w:rsidR="004B2539" w:rsidRPr="00E9505F" w:rsidRDefault="004B2539" w:rsidP="001F0A3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50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- Yes, please. (No, thank you.) </w:t>
            </w:r>
          </w:p>
        </w:tc>
        <w:tc>
          <w:tcPr>
            <w:tcW w:w="4846" w:type="dxa"/>
          </w:tcPr>
          <w:p w14:paraId="71217945" w14:textId="77777777" w:rsidR="004B2539" w:rsidRPr="00E9505F" w:rsidRDefault="004B2539" w:rsidP="001F0A3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05F">
              <w:rPr>
                <w:rFonts w:ascii="Times New Roman" w:hAnsi="Times New Roman" w:cs="Times New Roman"/>
                <w:sz w:val="28"/>
                <w:szCs w:val="28"/>
              </w:rPr>
              <w:t>Да, пожалуйста. (Спасибо, нет.)</w:t>
            </w:r>
          </w:p>
        </w:tc>
      </w:tr>
      <w:tr w:rsidR="004B2539" w:rsidRPr="00E9505F" w14:paraId="2D45D8B3" w14:textId="77777777" w:rsidTr="001F0A34">
        <w:tc>
          <w:tcPr>
            <w:tcW w:w="4785" w:type="dxa"/>
          </w:tcPr>
          <w:p w14:paraId="1A9B2AF3" w14:textId="77777777" w:rsidR="004B2539" w:rsidRPr="00E9505F" w:rsidRDefault="004B2539" w:rsidP="001F0A3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50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Just a little, please. </w:t>
            </w:r>
          </w:p>
        </w:tc>
        <w:tc>
          <w:tcPr>
            <w:tcW w:w="4846" w:type="dxa"/>
          </w:tcPr>
          <w:p w14:paraId="66116CB1" w14:textId="77777777" w:rsidR="004B2539" w:rsidRPr="00E9505F" w:rsidRDefault="004B2539" w:rsidP="001F0A3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505F">
              <w:rPr>
                <w:rFonts w:ascii="Times New Roman" w:hAnsi="Times New Roman" w:cs="Times New Roman"/>
                <w:sz w:val="28"/>
                <w:szCs w:val="28"/>
              </w:rPr>
              <w:t>Немного</w:t>
            </w:r>
            <w:r w:rsidRPr="00E950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E9505F">
              <w:rPr>
                <w:rFonts w:ascii="Times New Roman" w:hAnsi="Times New Roman" w:cs="Times New Roman"/>
                <w:sz w:val="28"/>
                <w:szCs w:val="28"/>
              </w:rPr>
              <w:t>пожалуйста</w:t>
            </w:r>
            <w:r w:rsidRPr="00E950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 (</w:t>
            </w:r>
            <w:r w:rsidRPr="00E9505F">
              <w:rPr>
                <w:rFonts w:ascii="Times New Roman" w:hAnsi="Times New Roman" w:cs="Times New Roman"/>
                <w:sz w:val="28"/>
                <w:szCs w:val="28"/>
              </w:rPr>
              <w:t>Чуть</w:t>
            </w:r>
            <w:r w:rsidRPr="00E950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E9505F">
              <w:rPr>
                <w:rFonts w:ascii="Times New Roman" w:hAnsi="Times New Roman" w:cs="Times New Roman"/>
                <w:sz w:val="28"/>
                <w:szCs w:val="28"/>
              </w:rPr>
              <w:t>чуть</w:t>
            </w:r>
            <w:r w:rsidRPr="00E950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.) </w:t>
            </w:r>
          </w:p>
        </w:tc>
      </w:tr>
      <w:tr w:rsidR="004B2539" w:rsidRPr="00E9505F" w14:paraId="6FB4F213" w14:textId="77777777" w:rsidTr="001F0A34">
        <w:tc>
          <w:tcPr>
            <w:tcW w:w="4785" w:type="dxa"/>
          </w:tcPr>
          <w:p w14:paraId="7736A5EF" w14:textId="77777777" w:rsidR="004B2539" w:rsidRPr="00E9505F" w:rsidRDefault="004B2539" w:rsidP="001F0A3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50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This is lovely. This is delicious. </w:t>
            </w:r>
          </w:p>
        </w:tc>
        <w:tc>
          <w:tcPr>
            <w:tcW w:w="4846" w:type="dxa"/>
          </w:tcPr>
          <w:p w14:paraId="6F39087C" w14:textId="77777777" w:rsidR="004B2539" w:rsidRPr="00E9505F" w:rsidRDefault="004B2539" w:rsidP="001F0A3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05F">
              <w:rPr>
                <w:rFonts w:ascii="Times New Roman" w:hAnsi="Times New Roman" w:cs="Times New Roman"/>
                <w:sz w:val="28"/>
                <w:szCs w:val="28"/>
              </w:rPr>
              <w:t xml:space="preserve">Это замечательно. Это вкусно. </w:t>
            </w:r>
          </w:p>
        </w:tc>
      </w:tr>
      <w:tr w:rsidR="004B2539" w:rsidRPr="00E9505F" w14:paraId="42EE0010" w14:textId="77777777" w:rsidTr="001F0A34">
        <w:tc>
          <w:tcPr>
            <w:tcW w:w="4785" w:type="dxa"/>
          </w:tcPr>
          <w:p w14:paraId="19A9F084" w14:textId="77777777" w:rsidR="004B2539" w:rsidRPr="00E9505F" w:rsidRDefault="004B2539" w:rsidP="001F0A3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50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Thank you, dinner was very nice. </w:t>
            </w:r>
          </w:p>
        </w:tc>
        <w:tc>
          <w:tcPr>
            <w:tcW w:w="4846" w:type="dxa"/>
          </w:tcPr>
          <w:p w14:paraId="08167E87" w14:textId="77777777" w:rsidR="004B2539" w:rsidRPr="00E9505F" w:rsidRDefault="004B2539" w:rsidP="001F0A3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05F">
              <w:rPr>
                <w:rFonts w:ascii="Times New Roman" w:hAnsi="Times New Roman" w:cs="Times New Roman"/>
                <w:sz w:val="28"/>
                <w:szCs w:val="28"/>
              </w:rPr>
              <w:t>Спасибо, обед был очень вкусный.</w:t>
            </w:r>
          </w:p>
        </w:tc>
      </w:tr>
      <w:tr w:rsidR="004B2539" w:rsidRPr="00E9505F" w14:paraId="1A098607" w14:textId="77777777" w:rsidTr="001F0A34">
        <w:tc>
          <w:tcPr>
            <w:tcW w:w="4785" w:type="dxa"/>
          </w:tcPr>
          <w:p w14:paraId="09BA974E" w14:textId="77777777" w:rsidR="004B2539" w:rsidRPr="00E9505F" w:rsidRDefault="004B2539" w:rsidP="001F0A3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50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really enjoyed it. </w:t>
            </w:r>
          </w:p>
        </w:tc>
        <w:tc>
          <w:tcPr>
            <w:tcW w:w="4846" w:type="dxa"/>
          </w:tcPr>
          <w:p w14:paraId="75CB4FC4" w14:textId="77777777" w:rsidR="004B2539" w:rsidRPr="00E9505F" w:rsidRDefault="004B2539" w:rsidP="001F0A3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505F">
              <w:rPr>
                <w:rFonts w:ascii="Times New Roman" w:hAnsi="Times New Roman" w:cs="Times New Roman"/>
                <w:sz w:val="28"/>
                <w:szCs w:val="28"/>
              </w:rPr>
              <w:t>Мне</w:t>
            </w:r>
            <w:r w:rsidRPr="00E950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505F">
              <w:rPr>
                <w:rFonts w:ascii="Times New Roman" w:hAnsi="Times New Roman" w:cs="Times New Roman"/>
                <w:sz w:val="28"/>
                <w:szCs w:val="28"/>
              </w:rPr>
              <w:t>правда</w:t>
            </w:r>
            <w:r w:rsidRPr="00E950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505F">
              <w:rPr>
                <w:rFonts w:ascii="Times New Roman" w:hAnsi="Times New Roman" w:cs="Times New Roman"/>
                <w:sz w:val="28"/>
                <w:szCs w:val="28"/>
              </w:rPr>
              <w:t>очень</w:t>
            </w:r>
            <w:r w:rsidRPr="00E950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505F">
              <w:rPr>
                <w:rFonts w:ascii="Times New Roman" w:hAnsi="Times New Roman" w:cs="Times New Roman"/>
                <w:sz w:val="28"/>
                <w:szCs w:val="28"/>
              </w:rPr>
              <w:t>понравилось</w:t>
            </w:r>
            <w:r w:rsidRPr="00E950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</w:tc>
      </w:tr>
      <w:tr w:rsidR="007100DF" w:rsidRPr="007100DF" w14:paraId="3B07CC13" w14:textId="77777777" w:rsidTr="001F0A34">
        <w:tc>
          <w:tcPr>
            <w:tcW w:w="4785" w:type="dxa"/>
          </w:tcPr>
          <w:p w14:paraId="220A0651" w14:textId="77777777" w:rsidR="007100DF" w:rsidRPr="007100DF" w:rsidRDefault="007100DF" w:rsidP="007100D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  <w:lang w:val="en-US" w:eastAsia="ru-RU"/>
              </w:rPr>
            </w:pPr>
            <w:proofErr w:type="gramStart"/>
            <w:r w:rsidRPr="00230F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I’d</w:t>
            </w:r>
            <w:proofErr w:type="gramEnd"/>
            <w:r w:rsidRPr="00230F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like to have a chocolate cake.</w:t>
            </w:r>
          </w:p>
        </w:tc>
        <w:tc>
          <w:tcPr>
            <w:tcW w:w="4846" w:type="dxa"/>
          </w:tcPr>
          <w:p w14:paraId="3D4E1DCE" w14:textId="77777777" w:rsidR="007100DF" w:rsidRPr="007100DF" w:rsidRDefault="007100DF" w:rsidP="001F0A3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 хотела шоколадное пирожное.</w:t>
            </w:r>
          </w:p>
        </w:tc>
      </w:tr>
      <w:tr w:rsidR="002C1A1A" w:rsidRPr="007100DF" w14:paraId="156D1991" w14:textId="77777777" w:rsidTr="001F0A34">
        <w:tc>
          <w:tcPr>
            <w:tcW w:w="4785" w:type="dxa"/>
          </w:tcPr>
          <w:p w14:paraId="447E719D" w14:textId="77777777" w:rsidR="002C1A1A" w:rsidRPr="00230F63" w:rsidRDefault="002C1A1A" w:rsidP="007100D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E950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Bon appetite!</w:t>
            </w:r>
          </w:p>
        </w:tc>
        <w:tc>
          <w:tcPr>
            <w:tcW w:w="4846" w:type="dxa"/>
          </w:tcPr>
          <w:p w14:paraId="552D435B" w14:textId="77777777" w:rsidR="002C1A1A" w:rsidRDefault="002C1A1A" w:rsidP="001F0A3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05F">
              <w:rPr>
                <w:rFonts w:ascii="Times New Roman" w:hAnsi="Times New Roman" w:cs="Times New Roman"/>
                <w:sz w:val="28"/>
                <w:szCs w:val="28"/>
              </w:rPr>
              <w:t>Приятного</w:t>
            </w:r>
            <w:r w:rsidRPr="00E950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505F">
              <w:rPr>
                <w:rFonts w:ascii="Times New Roman" w:hAnsi="Times New Roman" w:cs="Times New Roman"/>
                <w:sz w:val="28"/>
                <w:szCs w:val="28"/>
              </w:rPr>
              <w:t>аппетита</w:t>
            </w:r>
            <w:r w:rsidRPr="00E950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!</w:t>
            </w:r>
          </w:p>
        </w:tc>
      </w:tr>
    </w:tbl>
    <w:p w14:paraId="3656B9AB" w14:textId="77777777" w:rsidR="004B2539" w:rsidRDefault="004B2539" w:rsidP="00230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264AAD53" w14:textId="77777777" w:rsidR="00F63B52" w:rsidRPr="003E7ECD" w:rsidRDefault="006E5D2F" w:rsidP="00F63B52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</w:pPr>
      <w:r w:rsidRPr="006E5D2F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 xml:space="preserve"> (</w:t>
      </w:r>
      <w:proofErr w:type="gramStart"/>
      <w:r>
        <w:rPr>
          <w:rFonts w:ascii="Times New Roman" w:eastAsia="Calibri" w:hAnsi="Times New Roman" w:cs="Times New Roman"/>
          <w:b/>
          <w:i/>
          <w:sz w:val="28"/>
          <w:szCs w:val="28"/>
        </w:rPr>
        <w:t>слайд</w:t>
      </w:r>
      <w:proofErr w:type="gramEnd"/>
      <w:r w:rsidRPr="006E5D2F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 xml:space="preserve"> 5) </w:t>
      </w:r>
      <w:r w:rsidR="00F63B52" w:rsidRPr="003E7ECD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 xml:space="preserve">Read the dialogues and choose the phrases to fill in the gaps: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01"/>
        <w:gridCol w:w="3444"/>
      </w:tblGrid>
      <w:tr w:rsidR="00F63B52" w:rsidRPr="003E7ECD" w14:paraId="62DEBCB1" w14:textId="77777777" w:rsidTr="001F0A34">
        <w:tc>
          <w:tcPr>
            <w:tcW w:w="6062" w:type="dxa"/>
          </w:tcPr>
          <w:p w14:paraId="5D23DEC8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Mrs</w:t>
            </w:r>
            <w:proofErr w:type="spellEnd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Smith: Would you like some more jam?</w:t>
            </w:r>
          </w:p>
          <w:p w14:paraId="78D93EFA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Mr</w:t>
            </w:r>
            <w:proofErr w:type="spellEnd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Smith: Thanks</w:t>
            </w:r>
            <w:proofErr w:type="gramStart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, …,</w:t>
            </w:r>
            <w:proofErr w:type="gramEnd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please. </w:t>
            </w:r>
          </w:p>
          <w:p w14:paraId="4EDC44AA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Mrs</w:t>
            </w:r>
            <w:proofErr w:type="spellEnd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Smith: … another piece of cake? </w:t>
            </w:r>
          </w:p>
          <w:p w14:paraId="4831AAE2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Mr</w:t>
            </w:r>
            <w:proofErr w:type="spellEnd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Smith: No, thank you. … I really enjoyed it. </w:t>
            </w:r>
          </w:p>
        </w:tc>
        <w:tc>
          <w:tcPr>
            <w:tcW w:w="3509" w:type="dxa"/>
          </w:tcPr>
          <w:p w14:paraId="79D55811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Would you like…</w:t>
            </w:r>
          </w:p>
          <w:p w14:paraId="4836E1F4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Just a little. </w:t>
            </w:r>
          </w:p>
          <w:p w14:paraId="498464C3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That was </w:t>
            </w:r>
            <w:proofErr w:type="gramStart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really nice</w:t>
            </w:r>
            <w:proofErr w:type="gramEnd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</w:tc>
      </w:tr>
      <w:tr w:rsidR="00F63B52" w:rsidRPr="003E7ECD" w14:paraId="10065944" w14:textId="77777777" w:rsidTr="001F0A34">
        <w:tc>
          <w:tcPr>
            <w:tcW w:w="6062" w:type="dxa"/>
          </w:tcPr>
          <w:p w14:paraId="14EA9724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Oleg: The meat was </w:t>
            </w:r>
            <w:proofErr w:type="gramStart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really lovely</w:t>
            </w:r>
            <w:proofErr w:type="gramEnd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</w:t>
            </w:r>
          </w:p>
          <w:p w14:paraId="1AAE44F6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Mrs</w:t>
            </w:r>
            <w:proofErr w:type="spellEnd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Smith: Oh, thank you. … </w:t>
            </w:r>
            <w:proofErr w:type="gramStart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you</w:t>
            </w:r>
            <w:proofErr w:type="gramEnd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liked it. Would you like some salad? </w:t>
            </w:r>
          </w:p>
          <w:p w14:paraId="24DCC90C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Oleg: </w:t>
            </w:r>
            <w:proofErr w:type="gramStart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… .</w:t>
            </w:r>
            <w:proofErr w:type="gramEnd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The dinner was very nice … </w:t>
            </w:r>
          </w:p>
        </w:tc>
        <w:tc>
          <w:tcPr>
            <w:tcW w:w="3509" w:type="dxa"/>
          </w:tcPr>
          <w:p w14:paraId="36F7D3A8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I’m</w:t>
            </w:r>
            <w:proofErr w:type="gramEnd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glad… </w:t>
            </w:r>
          </w:p>
          <w:p w14:paraId="4E799898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No, thank you. </w:t>
            </w:r>
          </w:p>
          <w:p w14:paraId="000DF3A7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I really enjoyed it. </w:t>
            </w:r>
          </w:p>
        </w:tc>
      </w:tr>
      <w:tr w:rsidR="00F63B52" w:rsidRPr="009172F9" w14:paraId="68C51060" w14:textId="77777777" w:rsidTr="001F0A34">
        <w:tc>
          <w:tcPr>
            <w:tcW w:w="6062" w:type="dxa"/>
          </w:tcPr>
          <w:p w14:paraId="23C2CBE0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Waiter: … </w:t>
            </w:r>
          </w:p>
          <w:p w14:paraId="44D8E1CA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Mr</w:t>
            </w:r>
            <w:proofErr w:type="spellEnd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Smith: Yes, can you …</w:t>
            </w:r>
            <w:proofErr w:type="gramStart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.,</w:t>
            </w:r>
            <w:proofErr w:type="gramEnd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please? </w:t>
            </w:r>
          </w:p>
          <w:p w14:paraId="30CADE86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Waiter: Yes, here you are. … </w:t>
            </w:r>
            <w:proofErr w:type="gramStart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coffee</w:t>
            </w:r>
            <w:proofErr w:type="gramEnd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? </w:t>
            </w:r>
          </w:p>
          <w:p w14:paraId="007C1267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Mr</w:t>
            </w:r>
            <w:proofErr w:type="spellEnd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Smith: Yes, please. </w:t>
            </w:r>
            <w:proofErr w:type="gramStart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And</w:t>
            </w:r>
            <w:proofErr w:type="gramEnd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… a cheese sandwich. </w:t>
            </w:r>
          </w:p>
          <w:p w14:paraId="3B4CBDB9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Waiter: Would you like…?</w:t>
            </w:r>
          </w:p>
          <w:p w14:paraId="14034A8A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Mr. Smith: </w:t>
            </w:r>
            <w:proofErr w:type="gramStart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Oh, …</w:t>
            </w:r>
            <w:proofErr w:type="gramEnd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Everything was delicious. I really enjoyed it. </w:t>
            </w:r>
          </w:p>
          <w:p w14:paraId="17C08E8E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Waiter: …</w:t>
            </w:r>
          </w:p>
        </w:tc>
        <w:tc>
          <w:tcPr>
            <w:tcW w:w="3509" w:type="dxa"/>
          </w:tcPr>
          <w:p w14:paraId="3F86E2E5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… </w:t>
            </w:r>
            <w:proofErr w:type="gramStart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show</w:t>
            </w:r>
            <w:proofErr w:type="gramEnd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me a menu…</w:t>
            </w:r>
          </w:p>
          <w:p w14:paraId="2F089621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Would you like…</w:t>
            </w:r>
          </w:p>
          <w:p w14:paraId="0613BD29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You are welcome! Bye!</w:t>
            </w:r>
          </w:p>
          <w:p w14:paraId="592F61FE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Can I help you? </w:t>
            </w:r>
          </w:p>
          <w:p w14:paraId="411D3554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… </w:t>
            </w:r>
            <w:proofErr w:type="gramStart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some</w:t>
            </w:r>
            <w:proofErr w:type="gramEnd"/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more sandwiches?</w:t>
            </w:r>
          </w:p>
          <w:p w14:paraId="041DE8A6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…no, thank you…</w:t>
            </w:r>
          </w:p>
          <w:p w14:paraId="03EDEAC0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E7EC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… I would like…</w:t>
            </w:r>
          </w:p>
          <w:p w14:paraId="45FB0818" w14:textId="77777777" w:rsidR="00F63B52" w:rsidRPr="003E7ECD" w:rsidRDefault="00F63B52" w:rsidP="001F0A3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049F31CB" w14:textId="77777777" w:rsidR="004B2539" w:rsidRDefault="004B2539" w:rsidP="00230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53128261" w14:textId="77777777" w:rsidR="004B2539" w:rsidRPr="00230F63" w:rsidRDefault="004B2539" w:rsidP="00230F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</w:p>
    <w:p w14:paraId="79D530FA" w14:textId="77777777" w:rsidR="00230F63" w:rsidRPr="00230F63" w:rsidRDefault="00230F63" w:rsidP="00230F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Teacher: Look at the board and </w:t>
      </w:r>
      <w:r w:rsidRPr="004B2539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 xml:space="preserve">listen to the dialogue «How to order at a café». </w:t>
      </w:r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Then you will do the next task.</w:t>
      </w:r>
      <w:r w:rsidR="0052628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526283" w:rsidRPr="005262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Ordering food</w:t>
      </w:r>
    </w:p>
    <w:p w14:paraId="47427F94" w14:textId="77777777" w:rsidR="00230F63" w:rsidRPr="00230F63" w:rsidRDefault="00230F63" w:rsidP="00230F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My question </w:t>
      </w:r>
      <w:proofErr w:type="gramStart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is:</w:t>
      </w:r>
      <w:proofErr w:type="gramEnd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Which sentences does the cashier say? Which does the customer say?</w:t>
      </w:r>
    </w:p>
    <w:p w14:paraId="187C10B7" w14:textId="77777777" w:rsidR="008729F3" w:rsidRPr="008729F3" w:rsidRDefault="00230F63" w:rsidP="00230F6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Can</w:t>
      </w:r>
      <w:proofErr w:type="spellEnd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I </w:t>
      </w:r>
      <w:proofErr w:type="spellStart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help</w:t>
      </w:r>
      <w:proofErr w:type="spellEnd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you</w:t>
      </w:r>
      <w:proofErr w:type="spellEnd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4F77F7A4" w14:textId="77777777" w:rsidR="00230F63" w:rsidRPr="008729F3" w:rsidRDefault="008729F3" w:rsidP="00230F6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 xml:space="preserve"> Can I take your order?</w:t>
      </w:r>
    </w:p>
    <w:p w14:paraId="189A5DAA" w14:textId="77777777" w:rsidR="00C66F2E" w:rsidRPr="00C66F2E" w:rsidRDefault="00C66F2E" w:rsidP="00230F6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How about pasta with chicken in tomato</w:t>
      </w:r>
      <w:r w:rsidR="007656F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sauc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e?</w:t>
      </w:r>
    </w:p>
    <w:p w14:paraId="41C76633" w14:textId="77777777" w:rsidR="00230F63" w:rsidRPr="00230F63" w:rsidRDefault="00230F63" w:rsidP="00230F6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proofErr w:type="gramStart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I’d</w:t>
      </w:r>
      <w:proofErr w:type="gramEnd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like to have a chocolate cake.</w:t>
      </w:r>
    </w:p>
    <w:p w14:paraId="2E80FD48" w14:textId="77777777" w:rsidR="00230F63" w:rsidRPr="009F2D88" w:rsidRDefault="00230F63" w:rsidP="00230F6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Anything</w:t>
      </w:r>
      <w:proofErr w:type="spellEnd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to</w:t>
      </w:r>
      <w:proofErr w:type="spellEnd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drink</w:t>
      </w:r>
      <w:proofErr w:type="spellEnd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2B816E08" w14:textId="77777777" w:rsidR="009F2D88" w:rsidRPr="009F2D88" w:rsidRDefault="009F2D88" w:rsidP="00230F6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 there any onions in it?</w:t>
      </w:r>
    </w:p>
    <w:p w14:paraId="6AC33B71" w14:textId="77777777" w:rsidR="00230F63" w:rsidRPr="00536B7B" w:rsidRDefault="00230F63" w:rsidP="00230F6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Here</w:t>
      </w:r>
      <w:proofErr w:type="spellEnd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you</w:t>
      </w:r>
      <w:proofErr w:type="spellEnd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are</w:t>
      </w:r>
      <w:proofErr w:type="spellEnd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1051AB0" w14:textId="77777777" w:rsidR="00536B7B" w:rsidRPr="00536B7B" w:rsidRDefault="00536B7B" w:rsidP="00230F6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Would you like anything to drink with it?</w:t>
      </w:r>
    </w:p>
    <w:p w14:paraId="5FF95A56" w14:textId="77777777" w:rsidR="00230F63" w:rsidRPr="00230F63" w:rsidRDefault="00230F63" w:rsidP="00230F6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Yes</w:t>
      </w:r>
      <w:proofErr w:type="spellEnd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coffee</w:t>
      </w:r>
      <w:proofErr w:type="spellEnd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please</w:t>
      </w:r>
      <w:proofErr w:type="spellEnd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8F3CE1E" w14:textId="77777777" w:rsidR="00230F63" w:rsidRPr="00230F63" w:rsidRDefault="00230F63" w:rsidP="00230F6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Sure</w:t>
      </w:r>
      <w:proofErr w:type="spellEnd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anything</w:t>
      </w:r>
      <w:proofErr w:type="spellEnd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else</w:t>
      </w:r>
      <w:proofErr w:type="spellEnd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785BAF33" w14:textId="77777777" w:rsidR="00230F63" w:rsidRPr="00230F63" w:rsidRDefault="00230F63" w:rsidP="00230F6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Thank</w:t>
      </w:r>
      <w:proofErr w:type="spellEnd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you</w:t>
      </w:r>
      <w:proofErr w:type="spellEnd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B9F4E09" w14:textId="77777777" w:rsidR="00230F63" w:rsidRPr="009F2D88" w:rsidRDefault="00230F63" w:rsidP="00230F6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How</w:t>
      </w:r>
      <w:proofErr w:type="spellEnd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much</w:t>
      </w:r>
      <w:proofErr w:type="spellEnd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</w:t>
      </w:r>
      <w:proofErr w:type="spellEnd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that</w:t>
      </w:r>
      <w:proofErr w:type="spellEnd"/>
      <w:r w:rsidRPr="00230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61AB000D" w14:textId="77777777" w:rsidR="009F2D88" w:rsidRPr="008729F3" w:rsidRDefault="009F2D88" w:rsidP="00230F6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That sounds great!</w:t>
      </w:r>
    </w:p>
    <w:p w14:paraId="0ED38CDD" w14:textId="77777777" w:rsidR="003E7ECD" w:rsidRPr="003E7ECD" w:rsidRDefault="00790EBF" w:rsidP="00F63B5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Enjoy</w:t>
      </w:r>
      <w:r w:rsidR="0021722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your meal.</w:t>
      </w:r>
    </w:p>
    <w:p w14:paraId="62486C05" w14:textId="77777777" w:rsidR="003E7ECD" w:rsidRPr="00DD2EDD" w:rsidRDefault="003E7ECD" w:rsidP="00DD2EDD">
      <w:pPr>
        <w:pStyle w:val="c1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14:paraId="25C12602" w14:textId="77777777" w:rsidR="00976F28" w:rsidRPr="00677FD0" w:rsidRDefault="00677FD0" w:rsidP="00677F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77F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="00976F28" w:rsidRPr="00677F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Закрепление. Развитие умения вести диалог этикетного характера. </w:t>
      </w:r>
      <w:proofErr w:type="spellStart"/>
      <w:r w:rsidR="00976F28" w:rsidRPr="00677F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Use</w:t>
      </w:r>
      <w:proofErr w:type="spellEnd"/>
      <w:r w:rsidR="00976F28" w:rsidRPr="00677F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976F28" w:rsidRPr="00677F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the</w:t>
      </w:r>
      <w:proofErr w:type="spellEnd"/>
      <w:r w:rsidR="00976F28" w:rsidRPr="00677F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976F28" w:rsidRPr="00677F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language</w:t>
      </w:r>
      <w:proofErr w:type="spellEnd"/>
      <w:r w:rsidR="00976F28" w:rsidRPr="00677F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45E2A74D" w14:textId="77777777" w:rsidR="00976F28" w:rsidRDefault="00976F28" w:rsidP="00677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7F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Используя выражения этикетного характера, учащиеся составляют диалоги. Затем можно разделить подгруппу на несколько групп. Каждая группа представляет собой 2-3 посетителя и одного кассира/официанта в ресторане быстрого питания.</w:t>
      </w:r>
    </w:p>
    <w:p w14:paraId="6F957563" w14:textId="77777777" w:rsidR="00B55A46" w:rsidRPr="00B55A46" w:rsidRDefault="00B55A46" w:rsidP="00677F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Let’</w:t>
      </w:r>
      <w:r w:rsidR="00F63B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proofErr w:type="gramEnd"/>
      <w:r w:rsidR="00F63B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divide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into two groups: </w:t>
      </w:r>
      <w:r w:rsidRPr="00677FD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customer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 and waiters</w:t>
      </w:r>
      <w:r w:rsidRPr="00677FD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14:paraId="19C97F55" w14:textId="77777777" w:rsidR="00976F28" w:rsidRPr="00677FD0" w:rsidRDefault="00976F28" w:rsidP="00677FD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proofErr w:type="gramStart"/>
      <w:r w:rsidRPr="00677FD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Let’s</w:t>
      </w:r>
      <w:proofErr w:type="gramEnd"/>
      <w:r w:rsidRPr="00677FD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try to act out several dialogues between a customer and the cashier</w:t>
      </w:r>
      <w:r w:rsidR="00A7216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or waiter</w:t>
      </w:r>
      <w:r w:rsidRPr="00677FD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14:paraId="6359B551" w14:textId="77777777" w:rsidR="004F6303" w:rsidRPr="0029487C" w:rsidRDefault="00976F28" w:rsidP="002948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r w:rsidRPr="00677FD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Then students act out their dialogues.</w:t>
      </w:r>
    </w:p>
    <w:p w14:paraId="529FA1D6" w14:textId="77777777" w:rsidR="00677FD0" w:rsidRPr="00677FD0" w:rsidRDefault="0029487C" w:rsidP="00677F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8</w:t>
      </w:r>
      <w:r w:rsidR="00677FD0" w:rsidRPr="002948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. </w:t>
      </w:r>
      <w:r w:rsidR="00677FD0" w:rsidRPr="002948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</w:t>
      </w:r>
      <w:r w:rsidR="00677FD0" w:rsidRPr="002948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. Consolidation.</w:t>
      </w:r>
      <w:r w:rsidR="00677FD0" w:rsidRPr="0029487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</w:p>
    <w:p w14:paraId="4EFE6A3A" w14:textId="77777777" w:rsidR="0029487C" w:rsidRPr="00677FD0" w:rsidRDefault="00677FD0" w:rsidP="002948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r w:rsidRPr="002948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Pr="002948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:</w:t>
      </w:r>
      <w:r w:rsidRPr="0029487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29487C" w:rsidRPr="0029487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Let’s finish our lesson up. N</w:t>
      </w:r>
      <w:r w:rsidR="0029487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ow</w:t>
      </w:r>
      <w:r w:rsidR="0029487C" w:rsidRPr="0029487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 can say w</w:t>
      </w:r>
      <w:r w:rsidR="007C73A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 have spent our time usefully.</w:t>
      </w:r>
    </w:p>
    <w:p w14:paraId="5BBDA12A" w14:textId="77777777" w:rsidR="00677FD0" w:rsidRPr="00677FD0" w:rsidRDefault="00B40676" w:rsidP="00677F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00"/>
          <w:sz w:val="28"/>
          <w:szCs w:val="28"/>
          <w:lang w:val="en-US" w:eastAsia="ru-RU"/>
        </w:rPr>
      </w:pPr>
      <w:r w:rsidRPr="00B4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B406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Now we can…</w:t>
      </w:r>
    </w:p>
    <w:p w14:paraId="2697AF00" w14:textId="77777777" w:rsidR="00B40676" w:rsidRPr="00B40676" w:rsidRDefault="00B40676" w:rsidP="00B40676">
      <w:pPr>
        <w:numPr>
          <w:ilvl w:val="0"/>
          <w:numId w:val="6"/>
        </w:numPr>
        <w:shd w:val="clear" w:color="auto" w:fill="FFFFFF"/>
        <w:spacing w:after="0" w:line="240" w:lineRule="auto"/>
        <w:ind w:left="162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B40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Talk</w:t>
      </w:r>
      <w:proofErr w:type="spellEnd"/>
      <w:r w:rsidRPr="00B40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40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about</w:t>
      </w:r>
      <w:proofErr w:type="spellEnd"/>
      <w:r w:rsidRPr="00B40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40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food</w:t>
      </w:r>
      <w:proofErr w:type="spellEnd"/>
    </w:p>
    <w:p w14:paraId="6E3B076F" w14:textId="77777777" w:rsidR="00B40676" w:rsidRPr="007C73A1" w:rsidRDefault="00B40676" w:rsidP="00B40676">
      <w:pPr>
        <w:numPr>
          <w:ilvl w:val="0"/>
          <w:numId w:val="6"/>
        </w:numPr>
        <w:shd w:val="clear" w:color="auto" w:fill="FFFFFF"/>
        <w:spacing w:after="0" w:line="240" w:lineRule="auto"/>
        <w:ind w:left="162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B40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Order</w:t>
      </w:r>
      <w:proofErr w:type="spellEnd"/>
      <w:r w:rsidRPr="00B40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40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food</w:t>
      </w:r>
      <w:proofErr w:type="spellEnd"/>
      <w:r w:rsidRPr="00B40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B40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drinks</w:t>
      </w:r>
      <w:proofErr w:type="spellEnd"/>
    </w:p>
    <w:p w14:paraId="007FBC87" w14:textId="77777777" w:rsidR="007C73A1" w:rsidRPr="007C73A1" w:rsidRDefault="007C73A1" w:rsidP="007C73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C73A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Thank you for your work.  </w:t>
      </w:r>
      <w:r w:rsidRPr="007C7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в заключение хочу посвятить Вашей работе на уроке </w:t>
      </w:r>
      <w:proofErr w:type="spellStart"/>
      <w:r w:rsidRPr="007C7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</w:t>
      </w:r>
      <w:proofErr w:type="spellEnd"/>
      <w:r w:rsidRPr="007C7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471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7116" w:rsidRPr="00B4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6)</w:t>
      </w:r>
    </w:p>
    <w:p w14:paraId="04F6BCB7" w14:textId="028A2DC0" w:rsidR="007C73A1" w:rsidRPr="005D07A7" w:rsidRDefault="3E97AE7E" w:rsidP="3E97AE7E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3E97AE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тех, кто не слышал раньше этого слова, объясняю, что </w:t>
      </w:r>
      <w:proofErr w:type="spellStart"/>
      <w:r w:rsidRPr="3E97AE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синквейном</w:t>
      </w:r>
      <w:proofErr w:type="spellEnd"/>
      <w:r w:rsidRPr="3E97AE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называют белые стихи, а в образовании этот прием используется для активизации познавательной активности учащихся на уроке. Я же составила этот </w:t>
      </w:r>
      <w:proofErr w:type="spellStart"/>
      <w:r w:rsidRPr="3E97AE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синквейн</w:t>
      </w:r>
      <w:proofErr w:type="spellEnd"/>
      <w:r w:rsidRPr="3E97AE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знак моей признательности Вам за работу</w:t>
      </w:r>
      <w:r w:rsidRPr="3E97AE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4101652C" w14:textId="77777777" w:rsidR="007C73A1" w:rsidRPr="00B40676" w:rsidRDefault="007C73A1" w:rsidP="007C73A1">
      <w:pPr>
        <w:shd w:val="clear" w:color="auto" w:fill="FFFFFF"/>
        <w:spacing w:after="0" w:line="240" w:lineRule="auto"/>
        <w:ind w:left="162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1EA6322E" w14:textId="77777777" w:rsidR="00B86BDD" w:rsidRPr="00B86BDD" w:rsidRDefault="00B86BDD" w:rsidP="00B86BDD">
      <w:pPr>
        <w:pStyle w:val="c9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  <w:lang w:val="en-US"/>
        </w:rPr>
      </w:pPr>
      <w:r w:rsidRPr="00B86BDD">
        <w:rPr>
          <w:rStyle w:val="c4"/>
          <w:b/>
          <w:bCs/>
          <w:color w:val="000000"/>
          <w:sz w:val="28"/>
          <w:szCs w:val="28"/>
          <w:lang w:val="en-US"/>
        </w:rPr>
        <w:t>Pupils</w:t>
      </w:r>
    </w:p>
    <w:p w14:paraId="100C7269" w14:textId="77777777" w:rsidR="00B86BDD" w:rsidRPr="00B86BDD" w:rsidRDefault="00B86BDD" w:rsidP="00B86BDD">
      <w:pPr>
        <w:pStyle w:val="c8"/>
        <w:shd w:val="clear" w:color="auto" w:fill="FFFFFF"/>
        <w:spacing w:before="0" w:beforeAutospacing="0" w:after="0" w:afterAutospacing="0"/>
        <w:ind w:left="360"/>
        <w:jc w:val="center"/>
        <w:rPr>
          <w:rFonts w:ascii="Arial" w:hAnsi="Arial" w:cs="Arial"/>
          <w:color w:val="000000"/>
          <w:sz w:val="28"/>
          <w:szCs w:val="28"/>
          <w:lang w:val="en-US"/>
        </w:rPr>
      </w:pPr>
      <w:r w:rsidRPr="00B86BDD">
        <w:rPr>
          <w:rStyle w:val="c4"/>
          <w:b/>
          <w:bCs/>
          <w:color w:val="000000"/>
          <w:sz w:val="28"/>
          <w:szCs w:val="28"/>
          <w:lang w:val="en-US"/>
        </w:rPr>
        <w:t>Creative, talented</w:t>
      </w:r>
    </w:p>
    <w:p w14:paraId="4BC3E349" w14:textId="77777777" w:rsidR="00B86BDD" w:rsidRPr="00B86BDD" w:rsidRDefault="00B86BDD" w:rsidP="00B86BDD">
      <w:pPr>
        <w:pStyle w:val="c24"/>
        <w:shd w:val="clear" w:color="auto" w:fill="FFFFFF"/>
        <w:spacing w:before="0" w:beforeAutospacing="0" w:after="0" w:afterAutospacing="0"/>
        <w:ind w:left="360"/>
        <w:jc w:val="center"/>
        <w:rPr>
          <w:rFonts w:ascii="Arial" w:hAnsi="Arial" w:cs="Arial"/>
          <w:color w:val="000000"/>
          <w:sz w:val="28"/>
          <w:szCs w:val="28"/>
          <w:lang w:val="en-US"/>
        </w:rPr>
      </w:pPr>
      <w:r w:rsidRPr="00B86BDD">
        <w:rPr>
          <w:rStyle w:val="c4"/>
          <w:b/>
          <w:bCs/>
          <w:color w:val="000000"/>
          <w:sz w:val="28"/>
          <w:szCs w:val="28"/>
          <w:lang w:val="en-US"/>
        </w:rPr>
        <w:t xml:space="preserve">Spoke, wrote, </w:t>
      </w:r>
      <w:proofErr w:type="gramStart"/>
      <w:r w:rsidRPr="00B86BDD">
        <w:rPr>
          <w:rStyle w:val="c4"/>
          <w:b/>
          <w:bCs/>
          <w:color w:val="000000"/>
          <w:sz w:val="28"/>
          <w:szCs w:val="28"/>
          <w:lang w:val="en-US"/>
        </w:rPr>
        <w:t>listened</w:t>
      </w:r>
      <w:proofErr w:type="gramEnd"/>
    </w:p>
    <w:p w14:paraId="7465CE0C" w14:textId="77777777" w:rsidR="00B86BDD" w:rsidRPr="00B86BDD" w:rsidRDefault="00B86BDD" w:rsidP="00B86BDD">
      <w:pPr>
        <w:pStyle w:val="c32"/>
        <w:shd w:val="clear" w:color="auto" w:fill="FFFFFF"/>
        <w:spacing w:before="0" w:beforeAutospacing="0" w:after="0" w:afterAutospacing="0"/>
        <w:ind w:left="360"/>
        <w:jc w:val="center"/>
        <w:rPr>
          <w:rFonts w:ascii="Arial" w:hAnsi="Arial" w:cs="Arial"/>
          <w:color w:val="000000"/>
          <w:sz w:val="28"/>
          <w:szCs w:val="28"/>
          <w:lang w:val="en-US"/>
        </w:rPr>
      </w:pPr>
      <w:r w:rsidRPr="00B86BDD">
        <w:rPr>
          <w:rStyle w:val="c4"/>
          <w:b/>
          <w:bCs/>
          <w:color w:val="000000"/>
          <w:sz w:val="28"/>
          <w:szCs w:val="28"/>
          <w:lang w:val="en-US"/>
        </w:rPr>
        <w:t>We had a good time together</w:t>
      </w:r>
    </w:p>
    <w:p w14:paraId="1870041A" w14:textId="77777777" w:rsidR="00B86BDD" w:rsidRPr="00B86BDD" w:rsidRDefault="00B86BDD" w:rsidP="00B86BDD">
      <w:pPr>
        <w:pStyle w:val="c32"/>
        <w:shd w:val="clear" w:color="auto" w:fill="FFFFFF"/>
        <w:spacing w:before="0" w:beforeAutospacing="0" w:after="0" w:afterAutospacing="0"/>
        <w:ind w:left="360"/>
        <w:jc w:val="center"/>
        <w:rPr>
          <w:rFonts w:ascii="Arial" w:hAnsi="Arial" w:cs="Arial"/>
          <w:color w:val="000000"/>
          <w:sz w:val="28"/>
          <w:szCs w:val="28"/>
        </w:rPr>
      </w:pPr>
      <w:bookmarkStart w:id="2" w:name="h.30j0zll"/>
      <w:bookmarkEnd w:id="2"/>
      <w:proofErr w:type="spellStart"/>
      <w:r w:rsidRPr="00B86BDD">
        <w:rPr>
          <w:rStyle w:val="c4"/>
          <w:b/>
          <w:bCs/>
          <w:color w:val="000000"/>
          <w:sz w:val="28"/>
          <w:szCs w:val="28"/>
        </w:rPr>
        <w:t>Thank</w:t>
      </w:r>
      <w:proofErr w:type="spellEnd"/>
      <w:r w:rsidRPr="00B86BDD">
        <w:rPr>
          <w:rStyle w:val="c4"/>
          <w:b/>
          <w:bCs/>
          <w:color w:val="000000"/>
          <w:sz w:val="28"/>
          <w:szCs w:val="28"/>
        </w:rPr>
        <w:t xml:space="preserve"> </w:t>
      </w:r>
      <w:proofErr w:type="spellStart"/>
      <w:r w:rsidRPr="00B86BDD">
        <w:rPr>
          <w:rStyle w:val="c4"/>
          <w:b/>
          <w:bCs/>
          <w:color w:val="000000"/>
          <w:sz w:val="28"/>
          <w:szCs w:val="28"/>
        </w:rPr>
        <w:t>you</w:t>
      </w:r>
      <w:proofErr w:type="spellEnd"/>
      <w:r w:rsidRPr="00B86BDD">
        <w:rPr>
          <w:rStyle w:val="c4"/>
          <w:b/>
          <w:bCs/>
          <w:color w:val="000000"/>
          <w:sz w:val="28"/>
          <w:szCs w:val="28"/>
        </w:rPr>
        <w:t>!</w:t>
      </w:r>
    </w:p>
    <w:p w14:paraId="4B99056E" w14:textId="77777777" w:rsidR="00DD571B" w:rsidRPr="007C73A1" w:rsidRDefault="00DD571B" w:rsidP="004F6303">
      <w:pPr>
        <w:shd w:val="clear" w:color="auto" w:fill="FFFFFF"/>
        <w:spacing w:after="0" w:line="240" w:lineRule="auto"/>
        <w:ind w:left="106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299C43A" w14:textId="77777777" w:rsidR="00DD571B" w:rsidRPr="007C73A1" w:rsidRDefault="00DD571B" w:rsidP="00DD571B">
      <w:pPr>
        <w:shd w:val="clear" w:color="auto" w:fill="FFFFFF"/>
        <w:spacing w:after="0" w:line="240" w:lineRule="auto"/>
        <w:ind w:left="1066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4DDBEF00" w14:textId="77777777" w:rsidR="00DD571B" w:rsidRPr="007C73A1" w:rsidRDefault="00DD571B">
      <w:pPr>
        <w:rPr>
          <w:rFonts w:ascii="Times New Roman" w:hAnsi="Times New Roman" w:cs="Times New Roman"/>
        </w:rPr>
      </w:pPr>
    </w:p>
    <w:sectPr w:rsidR="00DD571B" w:rsidRPr="007C73A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18306" w14:textId="77777777" w:rsidR="00A37BF4" w:rsidRDefault="00A37BF4">
      <w:pPr>
        <w:spacing w:after="0" w:line="240" w:lineRule="auto"/>
      </w:pPr>
      <w:r>
        <w:separator/>
      </w:r>
    </w:p>
  </w:endnote>
  <w:endnote w:type="continuationSeparator" w:id="0">
    <w:p w14:paraId="26C6BEA7" w14:textId="77777777" w:rsidR="00A37BF4" w:rsidRDefault="00A37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101A1675" w14:paraId="7F368AD6" w14:textId="77777777" w:rsidTr="101A1675">
      <w:tc>
        <w:tcPr>
          <w:tcW w:w="3115" w:type="dxa"/>
        </w:tcPr>
        <w:p w14:paraId="181A7325" w14:textId="05509DC5" w:rsidR="101A1675" w:rsidRDefault="101A1675" w:rsidP="101A1675">
          <w:pPr>
            <w:pStyle w:val="a6"/>
            <w:ind w:left="-115"/>
          </w:pPr>
        </w:p>
      </w:tc>
      <w:tc>
        <w:tcPr>
          <w:tcW w:w="3115" w:type="dxa"/>
        </w:tcPr>
        <w:p w14:paraId="316A73C5" w14:textId="3755741C" w:rsidR="101A1675" w:rsidRDefault="101A1675" w:rsidP="101A1675">
          <w:pPr>
            <w:pStyle w:val="a6"/>
            <w:jc w:val="center"/>
          </w:pPr>
        </w:p>
      </w:tc>
      <w:tc>
        <w:tcPr>
          <w:tcW w:w="3115" w:type="dxa"/>
        </w:tcPr>
        <w:p w14:paraId="2B72F689" w14:textId="25AA51AE" w:rsidR="101A1675" w:rsidRDefault="101A1675" w:rsidP="101A1675">
          <w:pPr>
            <w:pStyle w:val="a6"/>
            <w:ind w:right="-115"/>
            <w:jc w:val="right"/>
          </w:pPr>
        </w:p>
      </w:tc>
    </w:tr>
  </w:tbl>
  <w:p w14:paraId="56FA8701" w14:textId="53FD36EE" w:rsidR="101A1675" w:rsidRDefault="101A1675" w:rsidP="101A167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0BBB0" w14:textId="77777777" w:rsidR="00A37BF4" w:rsidRDefault="00A37BF4">
      <w:pPr>
        <w:spacing w:after="0" w:line="240" w:lineRule="auto"/>
      </w:pPr>
      <w:r>
        <w:separator/>
      </w:r>
    </w:p>
  </w:footnote>
  <w:footnote w:type="continuationSeparator" w:id="0">
    <w:p w14:paraId="2CBE3862" w14:textId="77777777" w:rsidR="00A37BF4" w:rsidRDefault="00A37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101A1675" w14:paraId="6188D800" w14:textId="77777777" w:rsidTr="101A1675">
      <w:tc>
        <w:tcPr>
          <w:tcW w:w="3115" w:type="dxa"/>
        </w:tcPr>
        <w:p w14:paraId="2C593E57" w14:textId="3F4307E5" w:rsidR="101A1675" w:rsidRDefault="101A1675" w:rsidP="101A1675">
          <w:pPr>
            <w:pStyle w:val="a6"/>
            <w:ind w:left="-115"/>
          </w:pPr>
        </w:p>
      </w:tc>
      <w:tc>
        <w:tcPr>
          <w:tcW w:w="3115" w:type="dxa"/>
        </w:tcPr>
        <w:p w14:paraId="6F7CC517" w14:textId="343C2301" w:rsidR="101A1675" w:rsidRDefault="101A1675" w:rsidP="101A1675">
          <w:pPr>
            <w:pStyle w:val="a6"/>
            <w:jc w:val="center"/>
          </w:pPr>
        </w:p>
      </w:tc>
      <w:tc>
        <w:tcPr>
          <w:tcW w:w="3115" w:type="dxa"/>
        </w:tcPr>
        <w:p w14:paraId="6D27B1CC" w14:textId="7BD55653" w:rsidR="101A1675" w:rsidRDefault="101A1675" w:rsidP="101A1675">
          <w:pPr>
            <w:pStyle w:val="a6"/>
            <w:ind w:right="-115"/>
            <w:jc w:val="right"/>
          </w:pPr>
        </w:p>
      </w:tc>
    </w:tr>
  </w:tbl>
  <w:p w14:paraId="3423215F" w14:textId="6124FD6B" w:rsidR="101A1675" w:rsidRDefault="101A1675" w:rsidP="101A167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B3766"/>
    <w:multiLevelType w:val="multilevel"/>
    <w:tmpl w:val="03A2A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C4A7B"/>
    <w:multiLevelType w:val="multilevel"/>
    <w:tmpl w:val="34B2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6D118D"/>
    <w:multiLevelType w:val="multilevel"/>
    <w:tmpl w:val="07801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F37C47"/>
    <w:multiLevelType w:val="multilevel"/>
    <w:tmpl w:val="F2041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6C2058"/>
    <w:multiLevelType w:val="multilevel"/>
    <w:tmpl w:val="02BA0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E263CA"/>
    <w:multiLevelType w:val="multilevel"/>
    <w:tmpl w:val="0D12A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F6"/>
    <w:rsid w:val="000D57A6"/>
    <w:rsid w:val="001172F8"/>
    <w:rsid w:val="00147269"/>
    <w:rsid w:val="00152483"/>
    <w:rsid w:val="001B0F11"/>
    <w:rsid w:val="00217223"/>
    <w:rsid w:val="00230F63"/>
    <w:rsid w:val="002379D6"/>
    <w:rsid w:val="00283034"/>
    <w:rsid w:val="0029487C"/>
    <w:rsid w:val="002C1A1A"/>
    <w:rsid w:val="00304A8E"/>
    <w:rsid w:val="00383085"/>
    <w:rsid w:val="003E7ECD"/>
    <w:rsid w:val="003F5E98"/>
    <w:rsid w:val="004336B2"/>
    <w:rsid w:val="004B2539"/>
    <w:rsid w:val="004C789B"/>
    <w:rsid w:val="004F6303"/>
    <w:rsid w:val="00514A22"/>
    <w:rsid w:val="00526283"/>
    <w:rsid w:val="00536B7B"/>
    <w:rsid w:val="0056202B"/>
    <w:rsid w:val="00592693"/>
    <w:rsid w:val="005C5D48"/>
    <w:rsid w:val="00620687"/>
    <w:rsid w:val="00632741"/>
    <w:rsid w:val="00677FD0"/>
    <w:rsid w:val="00691DBC"/>
    <w:rsid w:val="006937F6"/>
    <w:rsid w:val="006E5D2F"/>
    <w:rsid w:val="007066B7"/>
    <w:rsid w:val="007100DF"/>
    <w:rsid w:val="007656F1"/>
    <w:rsid w:val="00790EBF"/>
    <w:rsid w:val="007A0B23"/>
    <w:rsid w:val="007C73A1"/>
    <w:rsid w:val="00802DC2"/>
    <w:rsid w:val="00842F33"/>
    <w:rsid w:val="00867AF5"/>
    <w:rsid w:val="008729F3"/>
    <w:rsid w:val="008B5486"/>
    <w:rsid w:val="00915464"/>
    <w:rsid w:val="009172F9"/>
    <w:rsid w:val="00976F28"/>
    <w:rsid w:val="009F2D88"/>
    <w:rsid w:val="00A16FF1"/>
    <w:rsid w:val="00A37BF4"/>
    <w:rsid w:val="00A7216F"/>
    <w:rsid w:val="00AA5841"/>
    <w:rsid w:val="00AC46ED"/>
    <w:rsid w:val="00AE3299"/>
    <w:rsid w:val="00B40676"/>
    <w:rsid w:val="00B47116"/>
    <w:rsid w:val="00B55A46"/>
    <w:rsid w:val="00B55FAE"/>
    <w:rsid w:val="00B86BDD"/>
    <w:rsid w:val="00C31FA9"/>
    <w:rsid w:val="00C66F2E"/>
    <w:rsid w:val="00D479ED"/>
    <w:rsid w:val="00DD2EDD"/>
    <w:rsid w:val="00DD571B"/>
    <w:rsid w:val="00DD78E8"/>
    <w:rsid w:val="00E37BAD"/>
    <w:rsid w:val="00E41867"/>
    <w:rsid w:val="00E44BDC"/>
    <w:rsid w:val="00E54559"/>
    <w:rsid w:val="00E84634"/>
    <w:rsid w:val="00E9505F"/>
    <w:rsid w:val="00F43837"/>
    <w:rsid w:val="00F63B52"/>
    <w:rsid w:val="00F76509"/>
    <w:rsid w:val="00F9409B"/>
    <w:rsid w:val="00F95E4E"/>
    <w:rsid w:val="101A1675"/>
    <w:rsid w:val="3E97A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6E1C"/>
  <w15:chartTrackingRefBased/>
  <w15:docId w15:val="{7CD09C1A-D131-4F32-B101-A271064C0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32741"/>
  </w:style>
  <w:style w:type="character" w:customStyle="1" w:styleId="c4">
    <w:name w:val="c4"/>
    <w:basedOn w:val="a0"/>
    <w:rsid w:val="00DD571B"/>
  </w:style>
  <w:style w:type="character" w:customStyle="1" w:styleId="c5">
    <w:name w:val="c5"/>
    <w:basedOn w:val="a0"/>
    <w:rsid w:val="00DD571B"/>
  </w:style>
  <w:style w:type="paragraph" w:customStyle="1" w:styleId="c34">
    <w:name w:val="c34"/>
    <w:basedOn w:val="a"/>
    <w:rsid w:val="00DD5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DD5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4F6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76F28"/>
    <w:pPr>
      <w:ind w:left="720"/>
      <w:contextualSpacing/>
    </w:pPr>
  </w:style>
  <w:style w:type="paragraph" w:customStyle="1" w:styleId="c24">
    <w:name w:val="c24"/>
    <w:basedOn w:val="a"/>
    <w:rsid w:val="00B86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B86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86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B86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95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basedOn w:val="a0"/>
    <w:link w:val="a6"/>
    <w:uiPriority w:val="99"/>
  </w:style>
  <w:style w:type="paragraph" w:styleId="a6">
    <w:name w:val="header"/>
    <w:basedOn w:val="a"/>
    <w:link w:val="a5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1359</Words>
  <Characters>7747</Characters>
  <Application>Microsoft Office Word</Application>
  <DocSecurity>0</DocSecurity>
  <Lines>64</Lines>
  <Paragraphs>18</Paragraphs>
  <ScaleCrop>false</ScaleCrop>
  <Company/>
  <LinksUpToDate>false</LinksUpToDate>
  <CharactersWithSpaces>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Ростислав</dc:creator>
  <cp:keywords/>
  <dc:description/>
  <cp:lastModifiedBy>Afig Aleskerov</cp:lastModifiedBy>
  <cp:revision>85</cp:revision>
  <dcterms:created xsi:type="dcterms:W3CDTF">2020-12-06T11:21:00Z</dcterms:created>
  <dcterms:modified xsi:type="dcterms:W3CDTF">2021-11-26T09:55:00Z</dcterms:modified>
</cp:coreProperties>
</file>